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DD0" w14:textId="26D4EC05" w:rsidR="004B68AD" w:rsidRPr="004B68AD" w:rsidRDefault="004B68AD" w:rsidP="00B76422">
      <w:pPr>
        <w:spacing w:after="0" w:line="242" w:lineRule="auto"/>
        <w:ind w:right="17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en-GB"/>
          <w14:ligatures w14:val="none"/>
        </w:rPr>
      </w:pPr>
      <w:bookmarkStart w:id="0" w:name="_Hlk211982997"/>
      <w:r w:rsidRPr="008A3DB5">
        <w:rPr>
          <w:rFonts w:ascii="Calibri" w:eastAsia="Times New Roman" w:hAnsi="Calibri" w:cs="Calibri"/>
          <w:b/>
          <w:kern w:val="0"/>
          <w:sz w:val="28"/>
          <w:szCs w:val="28"/>
          <w:lang w:eastAsia="en-GB"/>
          <w14:ligatures w14:val="none"/>
        </w:rPr>
        <w:t>TEHNIČNE SPECIFIKACIJE</w:t>
      </w:r>
    </w:p>
    <w:p w14:paraId="25DD9EAB" w14:textId="77777777" w:rsidR="004B68AD" w:rsidRPr="004B68AD" w:rsidRDefault="004B68AD" w:rsidP="00B76422">
      <w:pPr>
        <w:spacing w:before="40" w:after="0" w:line="242" w:lineRule="auto"/>
        <w:ind w:right="136"/>
        <w:jc w:val="center"/>
        <w:rPr>
          <w:rFonts w:ascii="Calibri" w:eastAsia="Times New Roman" w:hAnsi="Calibri" w:cs="Calibri"/>
          <w:kern w:val="0"/>
          <w:sz w:val="22"/>
          <w:szCs w:val="22"/>
          <w:lang w:eastAsia="en-GB"/>
          <w14:ligatures w14:val="none"/>
        </w:rPr>
      </w:pPr>
      <w:r w:rsidRPr="004B68AD">
        <w:rPr>
          <w:rFonts w:ascii="Calibri" w:eastAsia="Times New Roman" w:hAnsi="Calibri" w:cs="Calibri"/>
          <w:kern w:val="0"/>
          <w:sz w:val="22"/>
          <w:szCs w:val="22"/>
          <w:lang w:eastAsia="en-GB"/>
          <w14:ligatures w14:val="none"/>
        </w:rPr>
        <w:t>za javno naročilo</w:t>
      </w:r>
    </w:p>
    <w:p w14:paraId="421CD240" w14:textId="77777777" w:rsidR="004B68AD" w:rsidRPr="004B68AD" w:rsidRDefault="004B68AD" w:rsidP="00B76422">
      <w:pPr>
        <w:spacing w:after="0" w:line="242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en-GB"/>
          <w14:ligatures w14:val="none"/>
        </w:rPr>
      </w:pPr>
      <w:r w:rsidRPr="004B68AD"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  <w:t>SKLOP 1: Nabava medicinske in splošne opreme za potrebe satelitskega urgentnega centra (SUC 1)</w:t>
      </w:r>
    </w:p>
    <w:bookmarkEnd w:id="0"/>
    <w:p w14:paraId="75CD6710" w14:textId="77777777" w:rsidR="00576EE5" w:rsidRPr="008A3DB5" w:rsidRDefault="00576EE5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A093D48" w14:textId="77777777" w:rsidR="0039655D" w:rsidRPr="008A3DB5" w:rsidRDefault="0039655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E90C05C" w14:textId="1E3B7F02" w:rsidR="0039655D" w:rsidRPr="008A3DB5" w:rsidRDefault="0039655D" w:rsidP="00B76422">
      <w:pPr>
        <w:pStyle w:val="Odstavekseznama"/>
        <w:widowControl w:val="0"/>
        <w:numPr>
          <w:ilvl w:val="0"/>
          <w:numId w:val="1"/>
        </w:numPr>
        <w:suppressAutoHyphens/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8A3DB5">
        <w:rPr>
          <w:rFonts w:ascii="Calibri" w:hAnsi="Calibri" w:cs="Calibri"/>
          <w:b/>
          <w:bCs/>
          <w:sz w:val="22"/>
          <w:szCs w:val="22"/>
          <w:lang w:eastAsia="ar-SA"/>
        </w:rPr>
        <w:t>SPLOŠNE ZAHTEVE ZA OPREMO</w:t>
      </w:r>
    </w:p>
    <w:p w14:paraId="063687A2" w14:textId="77777777" w:rsidR="0039655D" w:rsidRPr="008A3DB5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74FB8CC" w14:textId="2C95D7B2" w:rsidR="0039655D" w:rsidRPr="008A3DB5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7E0024">
        <w:rPr>
          <w:rFonts w:ascii="Calibri" w:hAnsi="Calibri" w:cs="Calibri"/>
          <w:sz w:val="22"/>
          <w:szCs w:val="22"/>
          <w:lang w:eastAsia="ar-SA"/>
        </w:rPr>
        <w:t xml:space="preserve">Vsa oprema mora biti </w:t>
      </w:r>
      <w:r w:rsidRPr="008A3DB5">
        <w:rPr>
          <w:rFonts w:ascii="Calibri" w:hAnsi="Calibri" w:cs="Calibri"/>
          <w:sz w:val="22"/>
          <w:szCs w:val="22"/>
          <w:lang w:eastAsia="ar-SA"/>
        </w:rPr>
        <w:t xml:space="preserve">iz redne proizvodnje, </w:t>
      </w:r>
      <w:r w:rsidRPr="007E0024">
        <w:rPr>
          <w:rFonts w:ascii="Calibri" w:hAnsi="Calibri" w:cs="Calibri"/>
          <w:sz w:val="22"/>
          <w:szCs w:val="22"/>
          <w:lang w:eastAsia="ar-SA"/>
        </w:rPr>
        <w:t xml:space="preserve">nova, </w:t>
      </w:r>
      <w:r w:rsidR="0041028F" w:rsidRPr="008A3DB5">
        <w:rPr>
          <w:rFonts w:ascii="Calibri" w:hAnsi="Calibri" w:cs="Calibri"/>
          <w:sz w:val="22"/>
          <w:szCs w:val="22"/>
          <w:lang w:eastAsia="ar-SA"/>
        </w:rPr>
        <w:t>še nikoli uporabljena za klinične ali demonstracijske namene</w:t>
      </w:r>
      <w:r w:rsidRPr="008A3DB5">
        <w:rPr>
          <w:rFonts w:ascii="Calibri" w:hAnsi="Calibri" w:cs="Calibri"/>
          <w:sz w:val="22"/>
          <w:szCs w:val="22"/>
          <w:lang w:eastAsia="ar-SA"/>
        </w:rPr>
        <w:t>, tehnološko sodobna</w:t>
      </w:r>
      <w:r w:rsidRPr="007E0024">
        <w:rPr>
          <w:rFonts w:ascii="Calibri" w:hAnsi="Calibri" w:cs="Calibri"/>
          <w:sz w:val="22"/>
          <w:szCs w:val="22"/>
          <w:lang w:eastAsia="ar-SA"/>
        </w:rPr>
        <w:t xml:space="preserve"> in dobavljena s strani proizvajalca ali preko uradnega distributerja proizvajalca. Oprema mora vključevati vse komponente in ves potreben material (npr. priključne kable, napajalne kable) za takojšen </w:t>
      </w:r>
      <w:r w:rsidRPr="008A3DB5">
        <w:rPr>
          <w:rFonts w:ascii="Calibri" w:hAnsi="Calibri" w:cs="Calibri"/>
          <w:sz w:val="22"/>
          <w:szCs w:val="22"/>
          <w:lang w:eastAsia="ar-SA"/>
        </w:rPr>
        <w:t>za</w:t>
      </w:r>
      <w:r w:rsidRPr="007E0024">
        <w:rPr>
          <w:rFonts w:ascii="Calibri" w:hAnsi="Calibri" w:cs="Calibri"/>
          <w:sz w:val="22"/>
          <w:szCs w:val="22"/>
          <w:lang w:eastAsia="ar-SA"/>
        </w:rPr>
        <w:t>četek z delom.</w:t>
      </w:r>
      <w:r w:rsidRPr="008A3DB5">
        <w:rPr>
          <w:rFonts w:ascii="Calibri" w:hAnsi="Calibri" w:cs="Calibri"/>
          <w:sz w:val="22"/>
          <w:szCs w:val="22"/>
          <w:lang w:eastAsia="ar-SA"/>
        </w:rPr>
        <w:t xml:space="preserve"> Medicinska oprema mora biti izdelana skladno z veljavnimi predpisi in tehničnimi specifikacijami za medicinske pripomočke v skladu z Zakonom o medicinskih pripomočkih (Uradni list RS, št. 40/25). Ostali proizvodi morajo biti v skladu z Zakonom o izvajanju Uredbe (EU) o splošni varnosti proizvodov (Uradni list RS, št. 102/24) oziroma v skladu z Zakonom o standardizaciji (Uradni list RS, št. 59/99).</w:t>
      </w:r>
    </w:p>
    <w:p w14:paraId="49F00BB5" w14:textId="77777777" w:rsidR="0039655D" w:rsidRPr="008A3DB5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78B3150E" w14:textId="77777777" w:rsidR="0039655D" w:rsidRPr="008A3DB5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9655D">
        <w:rPr>
          <w:rFonts w:ascii="Calibri" w:hAnsi="Calibri" w:cs="Calibri"/>
          <w:sz w:val="22"/>
          <w:szCs w:val="22"/>
          <w:lang w:eastAsia="ar-SA"/>
        </w:rPr>
        <w:t xml:space="preserve">Opremi, za katero obstaja ena ali več splošno veljavnih tehničnih specifikacij po predpisih o medicinskih pripomočkih, standardizaciji oziroma posameznih vrstah proizvodov, morajo biti priložene listine o potrjevanju skladnosti, določena s takimi tehničnimi specifikacijami (npr. certifikati, atesti, proizvajalčeve izjave o skladnosti). Če je to zahtevano s katero od splošno veljavnih tehničnih specifikacij, mora biti oprema označena s podatki o proizvajalcu, tehničnih lastnostih in z identifikacijsko oznako oziroma z evropskim znakom skladnosti CE. Ob dobavi opreme mora dobavitelj priložiti celovita uporabniška navodila v slovenskem jeziku </w:t>
      </w:r>
      <w:bookmarkStart w:id="1" w:name="_Hlk212151224"/>
      <w:r w:rsidRPr="0039655D">
        <w:rPr>
          <w:rFonts w:ascii="Calibri" w:hAnsi="Calibri" w:cs="Calibri"/>
          <w:sz w:val="22"/>
          <w:szCs w:val="22"/>
          <w:lang w:eastAsia="ar-SA"/>
        </w:rPr>
        <w:t>(izjemoma v angleškem jeziku – po odobritvi naročnika)</w:t>
      </w:r>
      <w:bookmarkEnd w:id="1"/>
      <w:r w:rsidRPr="0039655D">
        <w:rPr>
          <w:rFonts w:ascii="Calibri" w:hAnsi="Calibri" w:cs="Calibri"/>
          <w:sz w:val="22"/>
          <w:szCs w:val="22"/>
          <w:lang w:eastAsia="ar-SA"/>
        </w:rPr>
        <w:t xml:space="preserve"> za vso opremo.</w:t>
      </w:r>
    </w:p>
    <w:p w14:paraId="4CABB425" w14:textId="77777777" w:rsidR="0039655D" w:rsidRPr="008A3DB5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0E2A6C8" w14:textId="77777777" w:rsidR="0039655D" w:rsidRP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39655D">
        <w:rPr>
          <w:rFonts w:ascii="Calibri" w:hAnsi="Calibri" w:cs="Calibri"/>
          <w:sz w:val="22"/>
          <w:szCs w:val="22"/>
          <w:lang w:eastAsia="ar-SA"/>
        </w:rPr>
        <w:t xml:space="preserve">Oprema mora biti nabavljena, dobavljena, sestavljena, nameščena v prostore SUC 1 na način, ki je skladen z namenom njene uporabe in na mesto po navodilu naročnika, tako da je naročniku izročena v delujočem stanju. </w:t>
      </w:r>
      <w:r w:rsidRPr="0039655D">
        <w:rPr>
          <w:rFonts w:ascii="Calibri" w:hAnsi="Calibri" w:cs="Calibri"/>
          <w:bCs/>
          <w:sz w:val="22"/>
          <w:szCs w:val="22"/>
          <w:lang w:eastAsia="ar-SA"/>
        </w:rPr>
        <w:t xml:space="preserve">Opremi, ki za delovanje potrebuje originalni potrošni material, mora biti priložen tudi ves potrošni material, potreben za zagon in delovanje opreme. </w:t>
      </w:r>
    </w:p>
    <w:p w14:paraId="72252F7A" w14:textId="77777777" w:rsidR="0039655D" w:rsidRP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bCs/>
          <w:sz w:val="22"/>
          <w:szCs w:val="22"/>
          <w:lang w:eastAsia="ar-SA"/>
        </w:rPr>
      </w:pPr>
    </w:p>
    <w:p w14:paraId="179B5FF2" w14:textId="77777777" w:rsid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9655D">
        <w:rPr>
          <w:rFonts w:ascii="Calibri" w:hAnsi="Calibri" w:cs="Calibri"/>
          <w:sz w:val="22"/>
          <w:szCs w:val="22"/>
          <w:lang w:eastAsia="ar-SA"/>
        </w:rPr>
        <w:t xml:space="preserve">Dobavitelj opreme mora naročniku ob izročitvi opreme predstaviti (demonstrirati) delovanje opreme na tak način in v tolikšnem obsegu, da zna osebje naročnika po prevzemu opremo pravilno uporabljati. </w:t>
      </w:r>
    </w:p>
    <w:p w14:paraId="3EBC8DDF" w14:textId="77777777" w:rsidR="0039655D" w:rsidRP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29B7E60" w14:textId="77777777" w:rsidR="0039655D" w:rsidRP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9655D">
        <w:rPr>
          <w:rFonts w:ascii="Calibri" w:hAnsi="Calibri" w:cs="Calibri"/>
          <w:bCs/>
          <w:sz w:val="22"/>
          <w:szCs w:val="22"/>
          <w:lang w:eastAsia="ar-SA"/>
        </w:rPr>
        <w:t xml:space="preserve">Komunikacija med dobaviteljem in naročnikom med izvajanjem predmeta javnega naročila poteka v slovenskem jeziku. </w:t>
      </w:r>
    </w:p>
    <w:p w14:paraId="024C04F7" w14:textId="77777777" w:rsidR="0039655D" w:rsidRP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9673446" w14:textId="77777777" w:rsidR="0039655D" w:rsidRP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F972EF">
        <w:rPr>
          <w:rFonts w:ascii="Calibri" w:hAnsi="Calibri" w:cs="Calibri"/>
          <w:bCs/>
          <w:sz w:val="22"/>
          <w:szCs w:val="22"/>
          <w:lang w:eastAsia="ar-SA"/>
        </w:rPr>
        <w:t xml:space="preserve">Za opremo mora dobavitelj zagotavljati servis (vzdrževanje in popravila) ter garancijo za brezhibno tehnično delovanje vsaj za obdobje </w:t>
      </w:r>
      <w:bookmarkStart w:id="2" w:name="_Hlk212153600"/>
      <w:r w:rsidRPr="00F972EF">
        <w:rPr>
          <w:rFonts w:ascii="Calibri" w:hAnsi="Calibri" w:cs="Calibri"/>
          <w:bCs/>
          <w:sz w:val="22"/>
          <w:szCs w:val="22"/>
          <w:lang w:eastAsia="ar-SA"/>
        </w:rPr>
        <w:t>24 mesecev</w:t>
      </w:r>
      <w:bookmarkEnd w:id="2"/>
      <w:r w:rsidRPr="00F972EF">
        <w:rPr>
          <w:rFonts w:ascii="Calibri" w:hAnsi="Calibri" w:cs="Calibri"/>
          <w:bCs/>
          <w:sz w:val="22"/>
          <w:szCs w:val="22"/>
          <w:lang w:eastAsia="ar-SA"/>
        </w:rPr>
        <w:t>. V času garancijskega roka mora dobavitelj naročniku omogočiti brezplačno namestitev morebitne nove verzije oziroma posodobitve programske opreme.</w:t>
      </w:r>
    </w:p>
    <w:p w14:paraId="70AC077A" w14:textId="77777777" w:rsidR="0039655D" w:rsidRPr="0039655D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1E074C5" w14:textId="77777777" w:rsidR="0039655D" w:rsidRPr="008A3DB5" w:rsidRDefault="0039655D" w:rsidP="00B76422">
      <w:pPr>
        <w:widowControl w:val="0"/>
        <w:suppressAutoHyphens/>
        <w:spacing w:after="0" w:line="242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18968E4" w14:textId="60083F0F" w:rsidR="0039655D" w:rsidRPr="008A3DB5" w:rsidRDefault="0039655D" w:rsidP="00B76422">
      <w:pPr>
        <w:pStyle w:val="Odstavekseznama"/>
        <w:widowControl w:val="0"/>
        <w:numPr>
          <w:ilvl w:val="0"/>
          <w:numId w:val="1"/>
        </w:numPr>
        <w:suppressAutoHyphens/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8A3DB5">
        <w:rPr>
          <w:rFonts w:ascii="Calibri" w:hAnsi="Calibri" w:cs="Calibri"/>
          <w:b/>
          <w:bCs/>
          <w:sz w:val="22"/>
          <w:szCs w:val="22"/>
          <w:lang w:eastAsia="ar-SA"/>
        </w:rPr>
        <w:t>OPIS OPREME</w:t>
      </w:r>
    </w:p>
    <w:p w14:paraId="3405A31F" w14:textId="77777777" w:rsidR="0039655D" w:rsidRPr="008A3DB5" w:rsidRDefault="0039655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7A2F153C" w14:textId="28F4E999" w:rsidR="0039655D" w:rsidRPr="008A3DB5" w:rsidRDefault="00AA7AE6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RESPIRATOR</w:t>
      </w:r>
    </w:p>
    <w:p w14:paraId="2EFC4F82" w14:textId="77777777" w:rsidR="0039655D" w:rsidRPr="008A3DB5" w:rsidRDefault="0039655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0A1E055A" w14:textId="6E6858EB" w:rsidR="0039655D" w:rsidRPr="008A3DB5" w:rsidRDefault="0039655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Transportni ventilator </w:t>
      </w:r>
      <w:r w:rsidR="00301619" w:rsidRPr="008A3DB5">
        <w:rPr>
          <w:rFonts w:ascii="Calibri" w:hAnsi="Calibri" w:cs="Calibri"/>
          <w:sz w:val="22"/>
          <w:szCs w:val="22"/>
        </w:rPr>
        <w:t xml:space="preserve">mora imeti </w:t>
      </w:r>
      <w:r w:rsidRPr="008A3DB5">
        <w:rPr>
          <w:rFonts w:ascii="Calibri" w:hAnsi="Calibri" w:cs="Calibri"/>
          <w:sz w:val="22"/>
          <w:szCs w:val="22"/>
        </w:rPr>
        <w:t xml:space="preserve">4,3-palčni barvni zaslon in največjo težo 2,1 kg ter notranjo polnilno baterijo z do 7,5 ur delovanja za profesionalno uporabo v reševalnih službah, vojski in bolnišnicah. </w:t>
      </w:r>
    </w:p>
    <w:p w14:paraId="02406867" w14:textId="77777777" w:rsidR="00301619" w:rsidRPr="008A3DB5" w:rsidRDefault="00301619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2EFE53CD" w14:textId="77777777" w:rsidR="00301619" w:rsidRPr="008A3DB5" w:rsidRDefault="0039655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Na voljo </w:t>
      </w:r>
      <w:r w:rsidR="00301619" w:rsidRPr="008A3DB5">
        <w:rPr>
          <w:rFonts w:ascii="Calibri" w:hAnsi="Calibri" w:cs="Calibri"/>
          <w:sz w:val="22"/>
          <w:szCs w:val="22"/>
        </w:rPr>
        <w:t>mora biti</w:t>
      </w:r>
      <w:r w:rsidRPr="008A3DB5">
        <w:rPr>
          <w:rFonts w:ascii="Calibri" w:hAnsi="Calibri" w:cs="Calibri"/>
          <w:sz w:val="22"/>
          <w:szCs w:val="22"/>
        </w:rPr>
        <w:t xml:space="preserve"> en način ventilacije z nadzorom volumna (IPPV). Za </w:t>
      </w:r>
      <w:proofErr w:type="spellStart"/>
      <w:r w:rsidRPr="008A3DB5">
        <w:rPr>
          <w:rFonts w:ascii="Calibri" w:hAnsi="Calibri" w:cs="Calibri"/>
          <w:sz w:val="22"/>
          <w:szCs w:val="22"/>
        </w:rPr>
        <w:t>neinvazivno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 ventilacijo (NIV) </w:t>
      </w:r>
      <w:r w:rsidR="00301619" w:rsidRPr="008A3DB5">
        <w:rPr>
          <w:rFonts w:ascii="Calibri" w:hAnsi="Calibri" w:cs="Calibri"/>
          <w:sz w:val="22"/>
          <w:szCs w:val="22"/>
        </w:rPr>
        <w:t>mora biti</w:t>
      </w:r>
      <w:r w:rsidRPr="008A3DB5">
        <w:rPr>
          <w:rFonts w:ascii="Calibri" w:hAnsi="Calibri" w:cs="Calibri"/>
          <w:sz w:val="22"/>
          <w:szCs w:val="22"/>
        </w:rPr>
        <w:t xml:space="preserve"> na voljo način spontane ventilacije (CPAP). Transportni ventilator mora imeti tudi asistirano </w:t>
      </w:r>
      <w:r w:rsidRPr="008A3DB5">
        <w:rPr>
          <w:rFonts w:ascii="Calibri" w:hAnsi="Calibri" w:cs="Calibri"/>
          <w:sz w:val="22"/>
          <w:szCs w:val="22"/>
        </w:rPr>
        <w:lastRenderedPageBreak/>
        <w:t xml:space="preserve">volumsko nadzorovano ventilacijo (SIMV) in merjenje pretoka in podporo tlaka s pomočjo spontanega dihanja. Med </w:t>
      </w:r>
      <w:proofErr w:type="spellStart"/>
      <w:r w:rsidRPr="008A3DB5">
        <w:rPr>
          <w:rFonts w:ascii="Calibri" w:hAnsi="Calibri" w:cs="Calibri"/>
          <w:sz w:val="22"/>
          <w:szCs w:val="22"/>
        </w:rPr>
        <w:t>neinvazivno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 ventilacijo </w:t>
      </w:r>
      <w:r w:rsidR="00301619" w:rsidRPr="008A3DB5">
        <w:rPr>
          <w:rFonts w:ascii="Calibri" w:hAnsi="Calibri" w:cs="Calibri"/>
          <w:sz w:val="22"/>
          <w:szCs w:val="22"/>
        </w:rPr>
        <w:t>mora biti</w:t>
      </w:r>
      <w:r w:rsidRPr="008A3DB5">
        <w:rPr>
          <w:rFonts w:ascii="Calibri" w:hAnsi="Calibri" w:cs="Calibri"/>
          <w:sz w:val="22"/>
          <w:szCs w:val="22"/>
        </w:rPr>
        <w:t xml:space="preserve"> na voljo tudi način za apnejo. </w:t>
      </w:r>
    </w:p>
    <w:p w14:paraId="02C0BB17" w14:textId="77777777" w:rsidR="00301619" w:rsidRPr="008A3DB5" w:rsidRDefault="00301619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2A3C0663" w14:textId="77777777" w:rsidR="00301619" w:rsidRPr="008A3DB5" w:rsidRDefault="00301619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Zagotovljeno mora biti spreminjanje k</w:t>
      </w:r>
      <w:r w:rsidR="0039655D" w:rsidRPr="008A3DB5">
        <w:rPr>
          <w:rFonts w:ascii="Calibri" w:hAnsi="Calibri" w:cs="Calibri"/>
          <w:sz w:val="22"/>
          <w:szCs w:val="22"/>
        </w:rPr>
        <w:t>oncentracij</w:t>
      </w:r>
      <w:r w:rsidRPr="008A3DB5">
        <w:rPr>
          <w:rFonts w:ascii="Calibri" w:hAnsi="Calibri" w:cs="Calibri"/>
          <w:sz w:val="22"/>
          <w:szCs w:val="22"/>
        </w:rPr>
        <w:t>e</w:t>
      </w:r>
      <w:r w:rsidR="0039655D" w:rsidRPr="008A3DB5">
        <w:rPr>
          <w:rFonts w:ascii="Calibri" w:hAnsi="Calibri" w:cs="Calibri"/>
          <w:sz w:val="22"/>
          <w:szCs w:val="22"/>
        </w:rPr>
        <w:t xml:space="preserve"> O2 pri </w:t>
      </w:r>
      <w:proofErr w:type="spellStart"/>
      <w:r w:rsidR="0039655D" w:rsidRPr="008A3DB5">
        <w:rPr>
          <w:rFonts w:ascii="Calibri" w:hAnsi="Calibri" w:cs="Calibri"/>
          <w:sz w:val="22"/>
          <w:szCs w:val="22"/>
        </w:rPr>
        <w:t>vpihu</w:t>
      </w:r>
      <w:proofErr w:type="spellEnd"/>
      <w:r w:rsidR="0039655D" w:rsidRPr="008A3DB5">
        <w:rPr>
          <w:rFonts w:ascii="Calibri" w:hAnsi="Calibri" w:cs="Calibri"/>
          <w:sz w:val="22"/>
          <w:szCs w:val="22"/>
        </w:rPr>
        <w:t xml:space="preserve"> med 21 % in 100 % preko dovoda O2. Ventilator</w:t>
      </w:r>
      <w:r w:rsidRPr="008A3DB5">
        <w:rPr>
          <w:rFonts w:ascii="Calibri" w:hAnsi="Calibri" w:cs="Calibri"/>
          <w:sz w:val="22"/>
          <w:szCs w:val="22"/>
        </w:rPr>
        <w:t xml:space="preserve"> mora</w:t>
      </w:r>
      <w:r w:rsidR="0039655D" w:rsidRPr="008A3DB5">
        <w:rPr>
          <w:rFonts w:ascii="Calibri" w:hAnsi="Calibri" w:cs="Calibri"/>
          <w:sz w:val="22"/>
          <w:szCs w:val="22"/>
        </w:rPr>
        <w:t xml:space="preserve"> poganja</w:t>
      </w:r>
      <w:r w:rsidRPr="008A3DB5">
        <w:rPr>
          <w:rFonts w:ascii="Calibri" w:hAnsi="Calibri" w:cs="Calibri"/>
          <w:sz w:val="22"/>
          <w:szCs w:val="22"/>
        </w:rPr>
        <w:t>ti</w:t>
      </w:r>
      <w:r w:rsidR="0039655D" w:rsidRPr="008A3DB5">
        <w:rPr>
          <w:rFonts w:ascii="Calibri" w:hAnsi="Calibri" w:cs="Calibri"/>
          <w:sz w:val="22"/>
          <w:szCs w:val="22"/>
        </w:rPr>
        <w:t xml:space="preserve"> turbina. </w:t>
      </w:r>
      <w:r w:rsidRPr="008A3DB5">
        <w:rPr>
          <w:rFonts w:ascii="Calibri" w:hAnsi="Calibri" w:cs="Calibri"/>
          <w:sz w:val="22"/>
          <w:szCs w:val="22"/>
        </w:rPr>
        <w:t>Omogočeno mora biti spreminjanje v</w:t>
      </w:r>
      <w:r w:rsidR="0039655D" w:rsidRPr="008A3DB5">
        <w:rPr>
          <w:rFonts w:ascii="Calibri" w:hAnsi="Calibri" w:cs="Calibri"/>
          <w:sz w:val="22"/>
          <w:szCs w:val="22"/>
        </w:rPr>
        <w:t>rst</w:t>
      </w:r>
      <w:r w:rsidRPr="008A3DB5">
        <w:rPr>
          <w:rFonts w:ascii="Calibri" w:hAnsi="Calibri" w:cs="Calibri"/>
          <w:sz w:val="22"/>
          <w:szCs w:val="22"/>
        </w:rPr>
        <w:t>e</w:t>
      </w:r>
      <w:r w:rsidR="0039655D" w:rsidRPr="008A3DB5">
        <w:rPr>
          <w:rFonts w:ascii="Calibri" w:hAnsi="Calibri" w:cs="Calibri"/>
          <w:sz w:val="22"/>
          <w:szCs w:val="22"/>
        </w:rPr>
        <w:t xml:space="preserve"> plinov za aplikacijo</w:t>
      </w:r>
      <w:r w:rsidRPr="008A3DB5">
        <w:rPr>
          <w:rFonts w:ascii="Calibri" w:hAnsi="Calibri" w:cs="Calibri"/>
          <w:sz w:val="22"/>
          <w:szCs w:val="22"/>
        </w:rPr>
        <w:t>,</w:t>
      </w:r>
      <w:r w:rsidR="0039655D" w:rsidRPr="008A3DB5">
        <w:rPr>
          <w:rFonts w:ascii="Calibri" w:hAnsi="Calibri" w:cs="Calibri"/>
          <w:sz w:val="22"/>
          <w:szCs w:val="22"/>
        </w:rPr>
        <w:t xml:space="preserve"> in sicer na </w:t>
      </w:r>
      <w:proofErr w:type="spellStart"/>
      <w:r w:rsidR="0039655D" w:rsidRPr="008A3DB5">
        <w:rPr>
          <w:rFonts w:ascii="Calibri" w:hAnsi="Calibri" w:cs="Calibri"/>
          <w:sz w:val="22"/>
          <w:szCs w:val="22"/>
        </w:rPr>
        <w:t>koncentratorski</w:t>
      </w:r>
      <w:proofErr w:type="spellEnd"/>
      <w:r w:rsidR="0039655D" w:rsidRPr="008A3DB5">
        <w:rPr>
          <w:rFonts w:ascii="Calibri" w:hAnsi="Calibri" w:cs="Calibri"/>
          <w:sz w:val="22"/>
          <w:szCs w:val="22"/>
        </w:rPr>
        <w:t xml:space="preserve"> (O2 93 %) ali medicinski kisik (O2 100%). </w:t>
      </w:r>
    </w:p>
    <w:p w14:paraId="02084D6E" w14:textId="77777777" w:rsidR="00301619" w:rsidRPr="008A3DB5" w:rsidRDefault="00301619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F501D1D" w14:textId="77777777" w:rsidR="00301619" w:rsidRPr="008A3DB5" w:rsidRDefault="0039655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Hiter začetek ventilacije </w:t>
      </w:r>
      <w:r w:rsidR="00301619" w:rsidRPr="008A3DB5">
        <w:rPr>
          <w:rFonts w:ascii="Calibri" w:hAnsi="Calibri" w:cs="Calibri"/>
          <w:sz w:val="22"/>
          <w:szCs w:val="22"/>
        </w:rPr>
        <w:t>mora biti</w:t>
      </w:r>
      <w:r w:rsidRPr="008A3DB5">
        <w:rPr>
          <w:rFonts w:ascii="Calibri" w:hAnsi="Calibri" w:cs="Calibri"/>
          <w:sz w:val="22"/>
          <w:szCs w:val="22"/>
        </w:rPr>
        <w:t xml:space="preserve"> zagotovljen z vnosom telesne višine ali z izbiro načinov v nujnih primerih za dojenčka, otroka in odraslega. Na voljo </w:t>
      </w:r>
      <w:r w:rsidR="00301619" w:rsidRPr="008A3DB5">
        <w:rPr>
          <w:rFonts w:ascii="Calibri" w:hAnsi="Calibri" w:cs="Calibri"/>
          <w:sz w:val="22"/>
          <w:szCs w:val="22"/>
        </w:rPr>
        <w:t>moa biti</w:t>
      </w:r>
      <w:r w:rsidRPr="008A3DB5">
        <w:rPr>
          <w:rFonts w:ascii="Calibri" w:hAnsi="Calibri" w:cs="Calibri"/>
          <w:sz w:val="22"/>
          <w:szCs w:val="22"/>
        </w:rPr>
        <w:t xml:space="preserve"> tudi ročni način s sprožilcem za ventilacijo (</w:t>
      </w:r>
      <w:proofErr w:type="spellStart"/>
      <w:r w:rsidRPr="008A3DB5">
        <w:rPr>
          <w:rFonts w:ascii="Calibri" w:hAnsi="Calibri" w:cs="Calibri"/>
          <w:sz w:val="22"/>
          <w:szCs w:val="22"/>
        </w:rPr>
        <w:t>MEDUtrigger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) preko ventilacijske maske za ventilacijo med </w:t>
      </w:r>
      <w:proofErr w:type="spellStart"/>
      <w:r w:rsidRPr="008A3DB5">
        <w:rPr>
          <w:rFonts w:ascii="Calibri" w:hAnsi="Calibri" w:cs="Calibri"/>
          <w:sz w:val="22"/>
          <w:szCs w:val="22"/>
        </w:rPr>
        <w:t>kardiopulmonalnim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 oživljanjem. Vsi priključki, pomembni za ventilacijo, </w:t>
      </w:r>
      <w:r w:rsidR="00301619" w:rsidRPr="008A3DB5">
        <w:rPr>
          <w:rFonts w:ascii="Calibri" w:hAnsi="Calibri" w:cs="Calibri"/>
          <w:sz w:val="22"/>
          <w:szCs w:val="22"/>
        </w:rPr>
        <w:t>morajo biti</w:t>
      </w:r>
      <w:r w:rsidRPr="008A3DB5">
        <w:rPr>
          <w:rFonts w:ascii="Calibri" w:hAnsi="Calibri" w:cs="Calibri"/>
          <w:sz w:val="22"/>
          <w:szCs w:val="22"/>
        </w:rPr>
        <w:t xml:space="preserve"> dostopni s sprednje strani. </w:t>
      </w:r>
      <w:r w:rsidR="00301619" w:rsidRPr="008A3DB5">
        <w:rPr>
          <w:rFonts w:ascii="Calibri" w:hAnsi="Calibri" w:cs="Calibri"/>
          <w:sz w:val="22"/>
          <w:szCs w:val="22"/>
        </w:rPr>
        <w:t>Zagotovljena mora biti v</w:t>
      </w:r>
      <w:r w:rsidRPr="008A3DB5">
        <w:rPr>
          <w:rFonts w:ascii="Calibri" w:hAnsi="Calibri" w:cs="Calibri"/>
          <w:sz w:val="22"/>
          <w:szCs w:val="22"/>
        </w:rPr>
        <w:t>elika, jasno vidna in zelo svetla alarmna lučka</w:t>
      </w:r>
      <w:r w:rsidR="00301619" w:rsidRPr="008A3DB5">
        <w:rPr>
          <w:rFonts w:ascii="Calibri" w:hAnsi="Calibri" w:cs="Calibri"/>
          <w:sz w:val="22"/>
          <w:szCs w:val="22"/>
        </w:rPr>
        <w:t>, ki</w:t>
      </w:r>
      <w:r w:rsidRPr="008A3DB5">
        <w:rPr>
          <w:rFonts w:ascii="Calibri" w:hAnsi="Calibri" w:cs="Calibri"/>
          <w:sz w:val="22"/>
          <w:szCs w:val="22"/>
        </w:rPr>
        <w:t xml:space="preserve"> zagotavlja varno ventilacijo. </w:t>
      </w:r>
    </w:p>
    <w:p w14:paraId="1FC21942" w14:textId="77777777" w:rsidR="00301619" w:rsidRPr="008A3DB5" w:rsidRDefault="00301619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608D01CF" w14:textId="77777777" w:rsidR="00301619" w:rsidRPr="008A3DB5" w:rsidRDefault="00301619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K</w:t>
      </w:r>
      <w:r w:rsidR="0039655D" w:rsidRPr="008A3DB5">
        <w:rPr>
          <w:rFonts w:ascii="Calibri" w:hAnsi="Calibri" w:cs="Calibri"/>
          <w:sz w:val="22"/>
          <w:szCs w:val="22"/>
        </w:rPr>
        <w:t>onfiguracij</w:t>
      </w:r>
      <w:r w:rsidRPr="008A3DB5">
        <w:rPr>
          <w:rFonts w:ascii="Calibri" w:hAnsi="Calibri" w:cs="Calibri"/>
          <w:sz w:val="22"/>
          <w:szCs w:val="22"/>
        </w:rPr>
        <w:t>a</w:t>
      </w:r>
      <w:r w:rsidR="0039655D" w:rsidRPr="008A3DB5">
        <w:rPr>
          <w:rFonts w:ascii="Calibri" w:hAnsi="Calibri" w:cs="Calibri"/>
          <w:sz w:val="22"/>
          <w:szCs w:val="22"/>
        </w:rPr>
        <w:t xml:space="preserve"> naprave se</w:t>
      </w:r>
      <w:r w:rsidRPr="008A3DB5">
        <w:rPr>
          <w:rFonts w:ascii="Calibri" w:hAnsi="Calibri" w:cs="Calibri"/>
          <w:sz w:val="22"/>
          <w:szCs w:val="22"/>
        </w:rPr>
        <w:t xml:space="preserve"> mora izvajati</w:t>
      </w:r>
      <w:r w:rsidR="0039655D" w:rsidRPr="008A3DB5">
        <w:rPr>
          <w:rFonts w:ascii="Calibri" w:hAnsi="Calibri" w:cs="Calibri"/>
          <w:sz w:val="22"/>
          <w:szCs w:val="22"/>
        </w:rPr>
        <w:t xml:space="preserve"> </w:t>
      </w:r>
      <w:r w:rsidRPr="008A3DB5">
        <w:rPr>
          <w:rFonts w:ascii="Calibri" w:hAnsi="Calibri" w:cs="Calibri"/>
          <w:sz w:val="22"/>
          <w:szCs w:val="22"/>
        </w:rPr>
        <w:t>z uporabo</w:t>
      </w:r>
      <w:r w:rsidR="0039655D" w:rsidRPr="008A3DB5">
        <w:rPr>
          <w:rFonts w:ascii="Calibri" w:hAnsi="Calibri" w:cs="Calibri"/>
          <w:sz w:val="22"/>
          <w:szCs w:val="22"/>
        </w:rPr>
        <w:t xml:space="preserve"> uporabnišk</w:t>
      </w:r>
      <w:r w:rsidRPr="008A3DB5">
        <w:rPr>
          <w:rFonts w:ascii="Calibri" w:hAnsi="Calibri" w:cs="Calibri"/>
          <w:sz w:val="22"/>
          <w:szCs w:val="22"/>
        </w:rPr>
        <w:t>ega</w:t>
      </w:r>
      <w:r w:rsidR="0039655D" w:rsidRPr="008A3DB5">
        <w:rPr>
          <w:rFonts w:ascii="Calibri" w:hAnsi="Calibri" w:cs="Calibri"/>
          <w:sz w:val="22"/>
          <w:szCs w:val="22"/>
        </w:rPr>
        <w:t xml:space="preserve"> meni</w:t>
      </w:r>
      <w:r w:rsidRPr="008A3DB5">
        <w:rPr>
          <w:rFonts w:ascii="Calibri" w:hAnsi="Calibri" w:cs="Calibri"/>
          <w:sz w:val="22"/>
          <w:szCs w:val="22"/>
        </w:rPr>
        <w:t>ja</w:t>
      </w:r>
      <w:r w:rsidR="0039655D" w:rsidRPr="008A3DB5">
        <w:rPr>
          <w:rFonts w:ascii="Calibri" w:hAnsi="Calibri" w:cs="Calibri"/>
          <w:sz w:val="22"/>
          <w:szCs w:val="22"/>
        </w:rPr>
        <w:t xml:space="preserve">. </w:t>
      </w:r>
      <w:r w:rsidRPr="008A3DB5">
        <w:rPr>
          <w:rFonts w:ascii="Calibri" w:hAnsi="Calibri" w:cs="Calibri"/>
          <w:sz w:val="22"/>
          <w:szCs w:val="22"/>
        </w:rPr>
        <w:t>Uporabniku mora biti omogočeno izvajanje p</w:t>
      </w:r>
      <w:r w:rsidR="0039655D" w:rsidRPr="008A3DB5">
        <w:rPr>
          <w:rFonts w:ascii="Calibri" w:hAnsi="Calibri" w:cs="Calibri"/>
          <w:sz w:val="22"/>
          <w:szCs w:val="22"/>
        </w:rPr>
        <w:t>osodobit</w:t>
      </w:r>
      <w:r w:rsidRPr="008A3DB5">
        <w:rPr>
          <w:rFonts w:ascii="Calibri" w:hAnsi="Calibri" w:cs="Calibri"/>
          <w:sz w:val="22"/>
          <w:szCs w:val="22"/>
        </w:rPr>
        <w:t>ev</w:t>
      </w:r>
      <w:r w:rsidR="0039655D" w:rsidRPr="008A3DB5">
        <w:rPr>
          <w:rFonts w:ascii="Calibri" w:hAnsi="Calibri" w:cs="Calibri"/>
          <w:sz w:val="22"/>
          <w:szCs w:val="22"/>
        </w:rPr>
        <w:t xml:space="preserve"> programske opreme. </w:t>
      </w:r>
    </w:p>
    <w:p w14:paraId="259C3105" w14:textId="77777777" w:rsidR="00301619" w:rsidRPr="008A3DB5" w:rsidRDefault="00301619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07B67473" w14:textId="3F9FEC0D" w:rsidR="0039655D" w:rsidRPr="008A3DB5" w:rsidRDefault="0039655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Zamenljiv higienski vhodni filter </w:t>
      </w:r>
      <w:r w:rsidR="00301619" w:rsidRPr="008A3DB5">
        <w:rPr>
          <w:rFonts w:ascii="Calibri" w:hAnsi="Calibri" w:cs="Calibri"/>
          <w:sz w:val="22"/>
          <w:szCs w:val="22"/>
        </w:rPr>
        <w:t xml:space="preserve">mora </w:t>
      </w:r>
      <w:r w:rsidRPr="008A3DB5">
        <w:rPr>
          <w:rFonts w:ascii="Calibri" w:hAnsi="Calibri" w:cs="Calibri"/>
          <w:sz w:val="22"/>
          <w:szCs w:val="22"/>
        </w:rPr>
        <w:t>ščiti</w:t>
      </w:r>
      <w:r w:rsidR="00301619" w:rsidRPr="008A3DB5">
        <w:rPr>
          <w:rFonts w:ascii="Calibri" w:hAnsi="Calibri" w:cs="Calibri"/>
          <w:sz w:val="22"/>
          <w:szCs w:val="22"/>
        </w:rPr>
        <w:t>ti</w:t>
      </w:r>
      <w:r w:rsidRPr="008A3DB5">
        <w:rPr>
          <w:rFonts w:ascii="Calibri" w:hAnsi="Calibri" w:cs="Calibri"/>
          <w:sz w:val="22"/>
          <w:szCs w:val="22"/>
        </w:rPr>
        <w:t xml:space="preserve"> napravo pred virusno in bakterijsko kontaminacijo. </w:t>
      </w:r>
      <w:r w:rsidR="00301619" w:rsidRPr="008A3DB5">
        <w:rPr>
          <w:rFonts w:ascii="Calibri" w:hAnsi="Calibri" w:cs="Calibri"/>
          <w:sz w:val="22"/>
          <w:szCs w:val="22"/>
        </w:rPr>
        <w:t>Uporabniku mora biti omogočena zamenjava n</w:t>
      </w:r>
      <w:r w:rsidRPr="008A3DB5">
        <w:rPr>
          <w:rFonts w:ascii="Calibri" w:hAnsi="Calibri" w:cs="Calibri"/>
          <w:sz w:val="22"/>
          <w:szCs w:val="22"/>
        </w:rPr>
        <w:t>otranje vgrajen</w:t>
      </w:r>
      <w:r w:rsidR="00301619" w:rsidRPr="008A3DB5">
        <w:rPr>
          <w:rFonts w:ascii="Calibri" w:hAnsi="Calibri" w:cs="Calibri"/>
          <w:sz w:val="22"/>
          <w:szCs w:val="22"/>
        </w:rPr>
        <w:t>e</w:t>
      </w:r>
      <w:r w:rsidRPr="008A3DB5">
        <w:rPr>
          <w:rFonts w:ascii="Calibri" w:hAnsi="Calibri" w:cs="Calibri"/>
          <w:sz w:val="22"/>
          <w:szCs w:val="22"/>
        </w:rPr>
        <w:t xml:space="preserve"> baterij</w:t>
      </w:r>
      <w:r w:rsidR="00301619" w:rsidRPr="008A3DB5">
        <w:rPr>
          <w:rFonts w:ascii="Calibri" w:hAnsi="Calibri" w:cs="Calibri"/>
          <w:sz w:val="22"/>
          <w:szCs w:val="22"/>
        </w:rPr>
        <w:t>e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0A81F4FB" w14:textId="77777777" w:rsidR="00145C27" w:rsidRPr="008A3DB5" w:rsidRDefault="00145C27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38211A9" w14:textId="6DD8902E" w:rsidR="00145C27" w:rsidRPr="004F6CCC" w:rsidRDefault="004F6CCC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4F6CCC">
        <w:rPr>
          <w:rFonts w:ascii="Calibri" w:hAnsi="Calibri" w:cs="Calibri"/>
          <w:sz w:val="22"/>
          <w:szCs w:val="22"/>
        </w:rPr>
        <w:t>Tehnične zahteve:</w:t>
      </w:r>
    </w:p>
    <w:p w14:paraId="642050D3" w14:textId="77777777" w:rsidR="00145C27" w:rsidRPr="008A3DB5" w:rsidRDefault="00145C27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07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41028F" w:rsidRPr="008A3DB5" w14:paraId="207D2EA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0970A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Splošne specifikacije: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F2722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5C419F6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3745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Dimenzije: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305DF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220 x 230 x 136 mm (š x v x g)</w:t>
            </w:r>
          </w:p>
          <w:p w14:paraId="134514F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390 x 230 x 175 mm (š x v x g) z zaščitno torbo</w:t>
            </w:r>
          </w:p>
        </w:tc>
      </w:tr>
      <w:tr w:rsidR="0041028F" w:rsidRPr="008A3DB5" w14:paraId="703BC33E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DB059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Teža: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3366D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2,1 kg z baterijo,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oz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1,7 kg brez baterije</w:t>
            </w:r>
          </w:p>
        </w:tc>
      </w:tr>
      <w:tr w:rsidR="0041028F" w:rsidRPr="008A3DB5" w14:paraId="12A2E2F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E24F3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Kategorija izdelka 93 / 42 EGS: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C48D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IIb</w:t>
            </w:r>
            <w:proofErr w:type="spellEnd"/>
          </w:p>
        </w:tc>
      </w:tr>
      <w:tr w:rsidR="0041028F" w:rsidRPr="008A3DB5" w14:paraId="3A8D85B2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980E3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Stopnja zaščite pred vodo: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23A90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 IP 54</w:t>
            </w:r>
          </w:p>
        </w:tc>
      </w:tr>
      <w:tr w:rsidR="0041028F" w:rsidRPr="008A3DB5" w14:paraId="6F43635D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EE04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Izpolnjuje standarde: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E9268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EN 60601-1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60601-1-2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60601-1-6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60601-1-8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60601-1-12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62366-1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1789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13718-1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EN 794-3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ISO 10651-3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ISO 10993-1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RTCA DO-160 G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>MIL-STD 810 G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 xml:space="preserve">AECTP 400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Mission-induced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(taktično kolesno)</w:t>
            </w:r>
          </w:p>
        </w:tc>
      </w:tr>
      <w:tr w:rsidR="0041028F" w:rsidRPr="008A3DB5" w14:paraId="1809A75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7E0D9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Delovni pogoji: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99442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Temperatura: -20 °C do +50 °C</w:t>
            </w:r>
          </w:p>
        </w:tc>
      </w:tr>
      <w:tr w:rsidR="0041028F" w:rsidRPr="008A3DB5" w14:paraId="7B64024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61FCE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Vlažnost: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F023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15–95 %</w:t>
            </w:r>
          </w:p>
        </w:tc>
      </w:tr>
      <w:tr w:rsidR="0041028F" w:rsidRPr="008A3DB5" w14:paraId="09B4DCCE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7DD4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Zračni tlak: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06F9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54–100 kPa</w:t>
            </w:r>
          </w:p>
        </w:tc>
      </w:tr>
      <w:tr w:rsidR="0041028F" w:rsidRPr="008A3DB5" w14:paraId="05C01456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7771E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Nadmorska višina: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1A126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 od -500 m do 5000 m</w:t>
            </w:r>
          </w:p>
        </w:tc>
      </w:tr>
      <w:tr w:rsidR="0041028F" w:rsidRPr="008A3DB5" w14:paraId="582E2E7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8DF70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lastRenderedPageBreak/>
              <w:t>Pogoji skladiščenja: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0AE5D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Temperatura: od -40 °C do +70 °C</w:t>
            </w:r>
          </w:p>
        </w:tc>
      </w:tr>
      <w:tr w:rsidR="0041028F" w:rsidRPr="008A3DB5" w14:paraId="3CF8089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8FDF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Vlažnost: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3E72A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 15–95 %</w:t>
            </w:r>
          </w:p>
        </w:tc>
      </w:tr>
      <w:tr w:rsidR="0041028F" w:rsidRPr="008A3DB5" w14:paraId="7A64BFCF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EEDB1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Zahtevani načini ventilacije: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14870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 IPPV, ročni, CPAP, SIMV,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FlowCurve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Pro</w:t>
            </w:r>
          </w:p>
        </w:tc>
      </w:tr>
      <w:tr w:rsidR="0041028F" w:rsidRPr="008A3DB5" w14:paraId="6205BB1C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F613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Prednastavitve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ventilacije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1159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Da; urgentna ventilacija za dojenčke (od 7 kg), otroke in odrasle</w:t>
            </w:r>
          </w:p>
        </w:tc>
      </w:tr>
      <w:tr w:rsidR="0041028F" w:rsidRPr="008A3DB5" w14:paraId="72F1D47D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81431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Neinvazivna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ventilacija: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B484F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Da: CPAP</w:t>
            </w:r>
          </w:p>
        </w:tc>
      </w:tr>
      <w:tr w:rsidR="0041028F" w:rsidRPr="008A3DB5" w14:paraId="45B75B5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1BECA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MEDUtrigger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z ročnim načinom: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11D22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2m</w:t>
            </w:r>
          </w:p>
        </w:tc>
      </w:tr>
      <w:tr w:rsidR="0041028F" w:rsidRPr="008A3DB5" w14:paraId="66B2C56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82F70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Predihavanje apneje: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0A7D0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v načinih CPAP</w:t>
            </w:r>
          </w:p>
        </w:tc>
      </w:tr>
      <w:tr w:rsidR="0041028F" w:rsidRPr="008A3DB5" w14:paraId="45D7DE76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B0CE0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Nastavitve: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9EA22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3E1B6DC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E32FB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Dihalni volumen: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6800E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50 do 2000 ml</w:t>
            </w:r>
          </w:p>
        </w:tc>
      </w:tr>
      <w:tr w:rsidR="0041028F" w:rsidRPr="008A3DB5" w14:paraId="6E70C67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070BA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Frekvenca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vpihov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15E05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5 do 40 min-1</w:t>
            </w:r>
          </w:p>
        </w:tc>
      </w:tr>
      <w:tr w:rsidR="0041028F" w:rsidRPr="008A3DB5" w14:paraId="17B79C48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AF5EE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PEEP: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9B3E8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0 do 20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mbar</w:t>
            </w:r>
            <w:proofErr w:type="spellEnd"/>
          </w:p>
        </w:tc>
      </w:tr>
      <w:tr w:rsidR="0041028F" w:rsidRPr="008A3DB5" w14:paraId="4D23B55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33731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Razmerje I:E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461F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od 4:1 do 1:4, v ročnem načinu 1:1</w:t>
            </w:r>
          </w:p>
        </w:tc>
      </w:tr>
      <w:tr w:rsidR="0041028F" w:rsidRPr="008A3DB5" w14:paraId="7B348E8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1305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Koncentracija O2 pri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vpihu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840A3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21 %–100 % O2</w:t>
            </w:r>
          </w:p>
        </w:tc>
      </w:tr>
      <w:tr w:rsidR="0041028F" w:rsidRPr="008A3DB5" w14:paraId="0A15E2E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D68D4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Telesna višina: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B4A1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50–250 cm</w:t>
            </w:r>
          </w:p>
        </w:tc>
      </w:tr>
      <w:tr w:rsidR="0041028F" w:rsidRPr="008A3DB5" w14:paraId="31DF2A9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E27F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Vt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/kg telesne teže: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FC7C2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4–10 ml/kg telesne teže</w:t>
            </w:r>
          </w:p>
        </w:tc>
      </w:tr>
      <w:tr w:rsidR="0041028F" w:rsidRPr="008A3DB5" w14:paraId="65D655B6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1461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Ročna ventilacija: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A770E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Da, z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MEDUtriggerjem</w:t>
            </w:r>
            <w:proofErr w:type="spellEnd"/>
          </w:p>
        </w:tc>
      </w:tr>
      <w:tr w:rsidR="0041028F" w:rsidRPr="008A3DB5" w14:paraId="74DEA4E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0A18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Spremljanje: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738E7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273F6626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8E120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Najvišji vdihni tlak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14CE2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0D9E1C5D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E96F2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Stolpični diagram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1A54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02E9F62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2DC8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Koncentracija vdihanega kisika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2D81F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6559637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413CC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Frekvenca ventilacije (skupna)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861B7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5A69B606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A096D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Frekvenca ventilacije (spontana)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866B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0A9260C8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8F6D3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Najvišji vdihni tlak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1BB1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258D348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797D3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Plato tlaka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831D9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6FFE6DE2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67E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Povprečni vdihni tlak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2A205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06077E2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A6FAA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Zaslon: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A8A47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514FDF20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EF554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Vrsta zaslona: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697F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TFT-zaslon, barvni</w:t>
            </w:r>
          </w:p>
        </w:tc>
      </w:tr>
      <w:tr w:rsidR="0041028F" w:rsidRPr="008A3DB5" w14:paraId="1233BA0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FC20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Velikost zaslona: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2E2CD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 4,3''</w:t>
            </w:r>
          </w:p>
        </w:tc>
      </w:tr>
      <w:tr w:rsidR="0041028F" w:rsidRPr="008A3DB5" w14:paraId="661AD946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46174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Baterija: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B80D9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7CF7665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E4778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Vrsta baterije: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895C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Li-ionska, notranja</w:t>
            </w:r>
          </w:p>
        </w:tc>
      </w:tr>
      <w:tr w:rsidR="0041028F" w:rsidRPr="008A3DB5" w14:paraId="1AE75BC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EBA8D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Čas delovanja: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7990D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7,5 h</w:t>
            </w:r>
          </w:p>
        </w:tc>
      </w:tr>
      <w:tr w:rsidR="0041028F" w:rsidRPr="008A3DB5" w14:paraId="4CA683CD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94CF1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lastRenderedPageBreak/>
              <w:t>Čas polnjenja od 0 do 95 %: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99D5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približno 2,5 h</w:t>
            </w:r>
          </w:p>
        </w:tc>
      </w:tr>
      <w:tr w:rsidR="0041028F" w:rsidRPr="008A3DB5" w14:paraId="3642C36A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B1DD9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Alarmni sistem: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4E785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5719F76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F9B24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Alarmni sistem v skladu s 60601-1-8: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F818E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7245E8A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4396E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Nastavitev naslednjih alarmnih meja je mogoča: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BE7B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pMax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>, O2i ↑, O2i↓, f↑</w:t>
            </w:r>
          </w:p>
        </w:tc>
      </w:tr>
      <w:tr w:rsidR="0041028F" w:rsidRPr="008A3DB5" w14:paraId="251AC252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BCBFF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Vizualni alarm s pomočjo alarmnega polja in merilnega polja na glavnem zaslonu: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DFAC9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09875AC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D7A5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Vizualni alarm s pomočjo svetle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 xml:space="preserve">alarmne lučke na ohišju: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B1813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7552061E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2883E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Akustični alarm preko zvočnika v ohišju: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18757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nastavljiva glasnost</w:t>
            </w:r>
          </w:p>
        </w:tc>
      </w:tr>
      <w:tr w:rsidR="0041028F" w:rsidRPr="008A3DB5" w14:paraId="153EB3A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1B438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Dovod plina: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BA3F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66A8D0EC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E842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Medicinski kisik: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0A363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0,3 do 6 barov, ≤ 15 l/min</w:t>
            </w:r>
          </w:p>
        </w:tc>
      </w:tr>
      <w:tr w:rsidR="0041028F" w:rsidRPr="008A3DB5" w14:paraId="6C89327D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3E44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Koncentrator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kisika (93 % O2)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9128C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0,3 do 6 barov, ≤ 15 l/min</w:t>
            </w:r>
          </w:p>
        </w:tc>
      </w:tr>
      <w:tr w:rsidR="0041028F" w:rsidRPr="008A3DB5" w14:paraId="1E80157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2D700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Sistem cevi za pacienta: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F02EC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6BE7B060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4484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Sistem cevi za pacienta za enkratno uporabo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5A1AA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2m</w:t>
            </w:r>
          </w:p>
        </w:tc>
      </w:tr>
      <w:tr w:rsidR="0041028F" w:rsidRPr="008A3DB5" w14:paraId="1C981F6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646DD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Napajanje: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96D05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1D94F4C6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969F1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Napajanje naprave: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20CE2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12–15 V DC</w:t>
            </w:r>
          </w:p>
        </w:tc>
      </w:tr>
      <w:tr w:rsidR="0041028F" w:rsidRPr="008A3DB5" w14:paraId="414B9308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F0C0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Napajanje za zunanjo napajalno enoto: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D0F96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100–240 V AC, 50/60 Hz</w:t>
            </w:r>
          </w:p>
        </w:tc>
      </w:tr>
      <w:tr w:rsidR="0041028F" w:rsidRPr="008A3DB5" w14:paraId="1CD1530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473D3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Električni vmesniki: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C2EEF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45A5EA0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B02F8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Reža za SD-kartico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DAC4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4A60FCBC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F825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Ženski priključek za napajalnik 12 V / Zunanji napajalnik in polnilnik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7B96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144A192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CA15A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Priprava za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Bluetooth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6A023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16F2019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40771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Pnevmatski vmesniki: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E7A2F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126E0DCE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2DCC2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Priključek za cev za pacienta z notranjim premerom 22 mm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BEA7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67668F6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44B04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Priključek za cev za nadzor PEEP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EA54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101DA8BA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EFC9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Priključek za </w:t>
            </w:r>
            <w:proofErr w:type="spellStart"/>
            <w:r w:rsidRPr="00145C27">
              <w:rPr>
                <w:rFonts w:ascii="Calibri" w:hAnsi="Calibri" w:cs="Calibri"/>
                <w:sz w:val="22"/>
                <w:szCs w:val="22"/>
              </w:rPr>
              <w:t>vdihalni</w:t>
            </w:r>
            <w:proofErr w:type="spellEnd"/>
            <w:r w:rsidRPr="00145C27">
              <w:rPr>
                <w:rFonts w:ascii="Calibri" w:hAnsi="Calibri" w:cs="Calibri"/>
                <w:sz w:val="22"/>
                <w:szCs w:val="22"/>
              </w:rPr>
              <w:t xml:space="preserve"> pretok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3CBC8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1E8269F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E9EB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Orodja za usposabljanje: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BC6B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1B091D88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6FCC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Programska oprema za simulacijo računalnika za</w:t>
            </w:r>
            <w:r w:rsidRPr="00145C27">
              <w:rPr>
                <w:rFonts w:ascii="Calibri" w:hAnsi="Calibri" w:cs="Calibri"/>
                <w:sz w:val="22"/>
                <w:szCs w:val="22"/>
              </w:rPr>
              <w:br/>
              <w:t xml:space="preserve">namene usposabljanja in demonstracije je na voljo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BF093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2DD0631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EB3FC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Izobraževanje na sedežu naročnika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BB29E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643930A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54CD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Servis in vzdrževanje: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1500F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36C18DEB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B80E3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Pooblaščen servis na območju R. Slovenije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C2343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0F91ADC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E47C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lastRenderedPageBreak/>
              <w:t>Poimenski seznam certificiranih serviserjev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45F88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6CFF3E38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3E502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2-letni preventivni pregled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56F65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608A8A4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2E3F5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4-letni interval vzdrževanja naprave in varnostnega upravljanja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FD9FC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69EFC03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80862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Zamenjava filtra za prah vsakih 6 mesecev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666B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4693152F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DE53C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Baterija, ki ne potrebuje vzdrževanja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FEDD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777A3AF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09701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Zaslon, ki ne potrebuje vzdrževanja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DAD33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4854837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513D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Garancijska doba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6C731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2 leti</w:t>
            </w:r>
          </w:p>
        </w:tc>
      </w:tr>
      <w:tr w:rsidR="0041028F" w:rsidRPr="008A3DB5" w14:paraId="663AB9A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1372C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Dodatki: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E400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028F" w:rsidRPr="008A3DB5" w14:paraId="148CF57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16AEC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Zaščitna torbica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FDA77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27AEE82E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11E08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Testni balon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A1044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226C871C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E00B4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Trak za nošenje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DEAFB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34D52ED7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148A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CPAP/NIV maske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8C407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 (S, M, L)</w:t>
            </w:r>
          </w:p>
        </w:tc>
      </w:tr>
      <w:tr w:rsidR="0041028F" w:rsidRPr="008A3DB5" w14:paraId="361AD70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2AFF7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Povezovalna cev za kisik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589F8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  <w:tr w:rsidR="0041028F" w:rsidRPr="008A3DB5" w14:paraId="0EB5C664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7B22F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Higienski filter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B86F9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2x</w:t>
            </w:r>
          </w:p>
        </w:tc>
      </w:tr>
      <w:tr w:rsidR="0041028F" w:rsidRPr="008A3DB5" w14:paraId="731AF4C5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8AC30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Nosilna plošča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2A0AE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LIFE BASE NG 1 XS</w:t>
            </w:r>
          </w:p>
        </w:tc>
      </w:tr>
      <w:tr w:rsidR="0041028F" w:rsidRPr="008A3DB5" w14:paraId="690DE2F9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D274B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Stenski nosilec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960A9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Da, BASE  STATION NG 1 XS</w:t>
            </w:r>
          </w:p>
        </w:tc>
      </w:tr>
      <w:tr w:rsidR="0041028F" w:rsidRPr="008A3DB5" w14:paraId="5745C491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4F2A6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b/>
                <w:bCs/>
                <w:sz w:val="22"/>
                <w:szCs w:val="22"/>
              </w:rPr>
              <w:t>Dodatne opcije (možnosti):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DAB69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1028F" w:rsidRPr="008A3DB5" w14:paraId="29A3CEB3" w14:textId="77777777" w:rsidTr="0041028F">
        <w:trPr>
          <w:trHeight w:val="227"/>
        </w:trPr>
        <w:tc>
          <w:tcPr>
            <w:tcW w:w="467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2DE52" w14:textId="77777777" w:rsidR="00145C27" w:rsidRPr="00145C27" w:rsidRDefault="00145C27" w:rsidP="00B76422">
            <w:pPr>
              <w:spacing w:after="0" w:line="242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 xml:space="preserve">Aparat ima možnost nadgradnje: </w:t>
            </w:r>
          </w:p>
        </w:tc>
        <w:tc>
          <w:tcPr>
            <w:tcW w:w="439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7BBFD" w14:textId="77777777" w:rsidR="00145C27" w:rsidRPr="00145C27" w:rsidRDefault="00145C27" w:rsidP="00B76422">
            <w:pPr>
              <w:spacing w:after="0" w:line="242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45C27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</w:tr>
    </w:tbl>
    <w:p w14:paraId="5B19B800" w14:textId="77777777" w:rsidR="000838E2" w:rsidRPr="008A3DB5" w:rsidRDefault="000838E2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2F898A5E" w14:textId="1537EF79" w:rsidR="0041028F" w:rsidRPr="008A3DB5" w:rsidRDefault="000838E2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EKG APARAT</w:t>
      </w:r>
    </w:p>
    <w:p w14:paraId="733E13C6" w14:textId="77777777" w:rsidR="0041028F" w:rsidRPr="008A3DB5" w:rsidRDefault="0041028F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52B83D0" w14:textId="77777777" w:rsidR="000838E2" w:rsidRPr="008A3DB5" w:rsidRDefault="000838E2" w:rsidP="00B76422">
      <w:pPr>
        <w:numPr>
          <w:ilvl w:val="0"/>
          <w:numId w:val="3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0838E2">
        <w:rPr>
          <w:rFonts w:ascii="Calibri" w:hAnsi="Calibri" w:cs="Calibri"/>
          <w:sz w:val="22"/>
          <w:szCs w:val="22"/>
        </w:rPr>
        <w:t xml:space="preserve">Vsa oprema mora imeti ES izjavo o skladnosti v skladu z direktivo o medicinskih pripomočkih (MDD) 93/42/EEC oz. Uredbo o medicinskih pripomočkih (EU) 2017/745 (MDR). </w:t>
      </w:r>
    </w:p>
    <w:p w14:paraId="2E8EE16F" w14:textId="77777777" w:rsidR="00E547FB" w:rsidRPr="008A3DB5" w:rsidRDefault="00E547FB" w:rsidP="00B76422">
      <w:pPr>
        <w:numPr>
          <w:ilvl w:val="0"/>
          <w:numId w:val="3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28EDFF69" w14:textId="7C710196" w:rsidR="00E547FB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 xml:space="preserve">EKG aparat </w:t>
      </w:r>
      <w:r w:rsidRPr="008A3DB5">
        <w:rPr>
          <w:rFonts w:ascii="Calibri" w:hAnsi="Calibri" w:cs="Calibri"/>
          <w:sz w:val="22"/>
          <w:szCs w:val="22"/>
        </w:rPr>
        <w:t xml:space="preserve">mora imeti </w:t>
      </w:r>
      <w:r w:rsidRPr="00E547FB">
        <w:rPr>
          <w:rFonts w:ascii="Calibri" w:hAnsi="Calibri" w:cs="Calibri"/>
          <w:sz w:val="22"/>
          <w:szCs w:val="22"/>
        </w:rPr>
        <w:t>barvni, na dotik občutljiv zaslon, diagonale vsaj 30 cm</w:t>
      </w:r>
      <w:r w:rsidRPr="008A3DB5">
        <w:rPr>
          <w:rFonts w:ascii="Calibri" w:hAnsi="Calibri" w:cs="Calibri"/>
          <w:sz w:val="22"/>
          <w:szCs w:val="22"/>
        </w:rPr>
        <w:t>.</w:t>
      </w: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3DE198EA" w14:textId="77777777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4D6C18EA" w14:textId="43C672BD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N</w:t>
      </w:r>
      <w:r w:rsidRPr="00E547FB">
        <w:rPr>
          <w:rFonts w:ascii="Calibri" w:hAnsi="Calibri" w:cs="Calibri"/>
          <w:sz w:val="22"/>
          <w:szCs w:val="22"/>
        </w:rPr>
        <w:t xml:space="preserve">a EKG posnetku </w:t>
      </w:r>
      <w:r w:rsidRPr="008A3DB5">
        <w:rPr>
          <w:rFonts w:ascii="Calibri" w:hAnsi="Calibri" w:cs="Calibri"/>
          <w:sz w:val="22"/>
          <w:szCs w:val="22"/>
        </w:rPr>
        <w:t>morajo biti</w:t>
      </w:r>
      <w:r w:rsidRPr="00E547FB">
        <w:rPr>
          <w:rFonts w:ascii="Calibri" w:hAnsi="Calibri" w:cs="Calibri"/>
          <w:sz w:val="22"/>
          <w:szCs w:val="22"/>
        </w:rPr>
        <w:t xml:space="preserve"> vidni vsi podatki o pacientu </w:t>
      </w:r>
      <w:r w:rsidRPr="008A3DB5">
        <w:rPr>
          <w:rFonts w:ascii="Calibri" w:hAnsi="Calibri" w:cs="Calibri"/>
          <w:sz w:val="22"/>
          <w:szCs w:val="22"/>
        </w:rPr>
        <w:t>–</w:t>
      </w:r>
      <w:r w:rsidRPr="00E547FB">
        <w:rPr>
          <w:rFonts w:ascii="Calibri" w:hAnsi="Calibri" w:cs="Calibri"/>
          <w:sz w:val="22"/>
          <w:szCs w:val="22"/>
        </w:rPr>
        <w:t xml:space="preserve"> </w:t>
      </w:r>
      <w:r w:rsidRPr="008A3DB5">
        <w:rPr>
          <w:rFonts w:ascii="Calibri" w:hAnsi="Calibri" w:cs="Calibri"/>
          <w:sz w:val="22"/>
          <w:szCs w:val="22"/>
        </w:rPr>
        <w:t>najmanj</w:t>
      </w:r>
      <w:r w:rsidRPr="00E547FB">
        <w:rPr>
          <w:rFonts w:ascii="Calibri" w:hAnsi="Calibri" w:cs="Calibri"/>
          <w:sz w:val="22"/>
          <w:szCs w:val="22"/>
        </w:rPr>
        <w:t xml:space="preserve"> ime, ID, spol in datum rojstva</w:t>
      </w:r>
      <w:r w:rsidRPr="008A3DB5">
        <w:rPr>
          <w:rFonts w:ascii="Calibri" w:hAnsi="Calibri" w:cs="Calibri"/>
          <w:sz w:val="22"/>
          <w:szCs w:val="22"/>
        </w:rPr>
        <w:t>.</w:t>
      </w: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5BEA05EE" w14:textId="77777777" w:rsidR="00E547FB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1508058" w14:textId="605550C7" w:rsidR="00E547FB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I</w:t>
      </w:r>
      <w:r w:rsidRPr="00E547FB">
        <w:rPr>
          <w:rFonts w:ascii="Calibri" w:hAnsi="Calibri" w:cs="Calibri"/>
          <w:sz w:val="22"/>
          <w:szCs w:val="22"/>
        </w:rPr>
        <w:t xml:space="preserve">nterpretacija EKG-ja za odrasle, otroke in novorojenčke </w:t>
      </w:r>
      <w:r w:rsidRPr="008A3DB5">
        <w:rPr>
          <w:rFonts w:ascii="Calibri" w:hAnsi="Calibri" w:cs="Calibri"/>
          <w:sz w:val="22"/>
          <w:szCs w:val="22"/>
        </w:rPr>
        <w:t xml:space="preserve">mora biti </w:t>
      </w:r>
      <w:r w:rsidRPr="00E547FB">
        <w:rPr>
          <w:rFonts w:ascii="Calibri" w:hAnsi="Calibri" w:cs="Calibri"/>
          <w:sz w:val="22"/>
          <w:szCs w:val="22"/>
        </w:rPr>
        <w:t xml:space="preserve">že na zaslonu ter </w:t>
      </w:r>
      <w:r w:rsidRPr="008A3DB5">
        <w:rPr>
          <w:rFonts w:ascii="Calibri" w:hAnsi="Calibri" w:cs="Calibri"/>
          <w:sz w:val="22"/>
          <w:szCs w:val="22"/>
        </w:rPr>
        <w:t>mora imeti možnost</w:t>
      </w:r>
      <w:r w:rsidRPr="00E547FB">
        <w:rPr>
          <w:rFonts w:ascii="Calibri" w:hAnsi="Calibri" w:cs="Calibri"/>
          <w:sz w:val="22"/>
          <w:szCs w:val="22"/>
        </w:rPr>
        <w:t xml:space="preserve"> predogleda pred tiskanje</w:t>
      </w:r>
      <w:r w:rsidRPr="008A3DB5">
        <w:rPr>
          <w:rFonts w:ascii="Calibri" w:hAnsi="Calibri" w:cs="Calibri"/>
          <w:sz w:val="22"/>
          <w:szCs w:val="22"/>
        </w:rPr>
        <w:t>m.</w:t>
      </w:r>
    </w:p>
    <w:p w14:paraId="785885AF" w14:textId="77777777" w:rsidR="00E547FB" w:rsidRPr="008A3DB5" w:rsidRDefault="00E547FB" w:rsidP="00B76422">
      <w:pPr>
        <w:pStyle w:val="Odstavekseznama"/>
        <w:spacing w:after="0" w:line="242" w:lineRule="auto"/>
        <w:rPr>
          <w:rFonts w:ascii="Calibri" w:hAnsi="Calibri" w:cs="Calibri"/>
          <w:sz w:val="22"/>
          <w:szCs w:val="22"/>
        </w:rPr>
      </w:pPr>
    </w:p>
    <w:p w14:paraId="1BFDD987" w14:textId="3CC2EA51" w:rsidR="00E547FB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S</w:t>
      </w:r>
      <w:r w:rsidRPr="00E547FB">
        <w:rPr>
          <w:rFonts w:ascii="Calibri" w:hAnsi="Calibri" w:cs="Calibri"/>
          <w:sz w:val="22"/>
          <w:szCs w:val="22"/>
        </w:rPr>
        <w:t>tandardna alfa-numerična tipkovnica</w:t>
      </w:r>
      <w:r w:rsidRPr="008A3DB5">
        <w:rPr>
          <w:rFonts w:ascii="Calibri" w:hAnsi="Calibri" w:cs="Calibri"/>
          <w:sz w:val="22"/>
          <w:szCs w:val="22"/>
        </w:rPr>
        <w:t xml:space="preserve"> mora biti</w:t>
      </w:r>
      <w:r w:rsidRPr="00E547FB">
        <w:rPr>
          <w:rFonts w:ascii="Calibri" w:hAnsi="Calibri" w:cs="Calibri"/>
          <w:sz w:val="22"/>
          <w:szCs w:val="22"/>
        </w:rPr>
        <w:t xml:space="preserve"> prikazana na zaslonu EKG-ja (digitalno), tako da </w:t>
      </w:r>
      <w:r w:rsidRPr="008A3DB5">
        <w:rPr>
          <w:rFonts w:ascii="Calibri" w:hAnsi="Calibri" w:cs="Calibri"/>
          <w:sz w:val="22"/>
          <w:szCs w:val="22"/>
        </w:rPr>
        <w:t>je preprečeno</w:t>
      </w:r>
      <w:r w:rsidRPr="00E547FB">
        <w:rPr>
          <w:rFonts w:ascii="Calibri" w:hAnsi="Calibri" w:cs="Calibri"/>
          <w:sz w:val="22"/>
          <w:szCs w:val="22"/>
        </w:rPr>
        <w:t xml:space="preserve"> politj</w:t>
      </w:r>
      <w:r w:rsidRPr="008A3DB5">
        <w:rPr>
          <w:rFonts w:ascii="Calibri" w:hAnsi="Calibri" w:cs="Calibri"/>
          <w:sz w:val="22"/>
          <w:szCs w:val="22"/>
        </w:rPr>
        <w:t>e</w:t>
      </w:r>
      <w:r w:rsidRPr="00E547FB">
        <w:rPr>
          <w:rFonts w:ascii="Calibri" w:hAnsi="Calibri" w:cs="Calibri"/>
          <w:sz w:val="22"/>
          <w:szCs w:val="22"/>
        </w:rPr>
        <w:t xml:space="preserve"> tipkovnice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182A4D88" w14:textId="175E6964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09342681" w14:textId="2A1443A6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Omogočati mora </w:t>
      </w:r>
      <w:r w:rsidRPr="00E547FB">
        <w:rPr>
          <w:rFonts w:ascii="Calibri" w:hAnsi="Calibri" w:cs="Calibri"/>
          <w:sz w:val="22"/>
          <w:szCs w:val="22"/>
        </w:rPr>
        <w:t>snemanj</w:t>
      </w:r>
      <w:r w:rsidRPr="008A3DB5">
        <w:rPr>
          <w:rFonts w:ascii="Calibri" w:hAnsi="Calibri" w:cs="Calibri"/>
          <w:sz w:val="22"/>
          <w:szCs w:val="22"/>
        </w:rPr>
        <w:t>e</w:t>
      </w:r>
      <w:r w:rsidRPr="00E547FB">
        <w:rPr>
          <w:rFonts w:ascii="Calibri" w:hAnsi="Calibri" w:cs="Calibri"/>
          <w:sz w:val="22"/>
          <w:szCs w:val="22"/>
        </w:rPr>
        <w:t xml:space="preserve"> 12-kanalnega EKG-ja, z možnostjo dodajanja odvodov desne in </w:t>
      </w:r>
      <w:proofErr w:type="spellStart"/>
      <w:r w:rsidRPr="00E547FB">
        <w:rPr>
          <w:rFonts w:ascii="Calibri" w:hAnsi="Calibri" w:cs="Calibri"/>
          <w:sz w:val="22"/>
          <w:szCs w:val="22"/>
        </w:rPr>
        <w:t>posteriorne</w:t>
      </w:r>
      <w:proofErr w:type="spellEnd"/>
      <w:r w:rsidRPr="00E547FB">
        <w:rPr>
          <w:rFonts w:ascii="Calibri" w:hAnsi="Calibri" w:cs="Calibri"/>
          <w:sz w:val="22"/>
          <w:szCs w:val="22"/>
        </w:rPr>
        <w:t xml:space="preserve"> stene</w:t>
      </w:r>
      <w:r w:rsidRPr="008A3DB5">
        <w:rPr>
          <w:rFonts w:ascii="Calibri" w:hAnsi="Calibri" w:cs="Calibri"/>
          <w:sz w:val="22"/>
          <w:szCs w:val="22"/>
        </w:rPr>
        <w:t>.</w:t>
      </w: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0DB14AE5" w14:textId="77777777" w:rsidR="00E547FB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BFDA042" w14:textId="77777777" w:rsidR="00E547FB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Omogočati mora </w:t>
      </w:r>
      <w:r w:rsidRPr="00E547FB">
        <w:rPr>
          <w:rFonts w:ascii="Calibri" w:hAnsi="Calibri" w:cs="Calibri"/>
          <w:sz w:val="22"/>
          <w:szCs w:val="22"/>
        </w:rPr>
        <w:t>avtomatsk</w:t>
      </w:r>
      <w:r w:rsidRPr="008A3DB5">
        <w:rPr>
          <w:rFonts w:ascii="Calibri" w:hAnsi="Calibri" w:cs="Calibri"/>
          <w:sz w:val="22"/>
          <w:szCs w:val="22"/>
        </w:rPr>
        <w:t>i</w:t>
      </w:r>
      <w:r w:rsidRPr="00E547FB">
        <w:rPr>
          <w:rFonts w:ascii="Calibri" w:hAnsi="Calibri" w:cs="Calibri"/>
          <w:sz w:val="22"/>
          <w:szCs w:val="22"/>
        </w:rPr>
        <w:t xml:space="preserve"> EKG posnet</w:t>
      </w:r>
      <w:r w:rsidRPr="008A3DB5">
        <w:rPr>
          <w:rFonts w:ascii="Calibri" w:hAnsi="Calibri" w:cs="Calibri"/>
          <w:sz w:val="22"/>
          <w:szCs w:val="22"/>
        </w:rPr>
        <w:t>ek</w:t>
      </w:r>
      <w:r w:rsidRPr="00E547FB">
        <w:rPr>
          <w:rFonts w:ascii="Calibri" w:hAnsi="Calibri" w:cs="Calibri"/>
          <w:sz w:val="22"/>
          <w:szCs w:val="22"/>
        </w:rPr>
        <w:t>, snemanja ritma v mirovanju (1 ali 3 odvodi) do 30 minut</w:t>
      </w:r>
      <w:r w:rsidRPr="008A3DB5">
        <w:rPr>
          <w:rFonts w:ascii="Calibri" w:hAnsi="Calibri" w:cs="Calibri"/>
          <w:sz w:val="22"/>
          <w:szCs w:val="22"/>
        </w:rPr>
        <w:t>,</w:t>
      </w:r>
      <w:r w:rsidRPr="00E547FB">
        <w:rPr>
          <w:rFonts w:ascii="Calibri" w:hAnsi="Calibri" w:cs="Calibri"/>
          <w:sz w:val="22"/>
          <w:szCs w:val="22"/>
        </w:rPr>
        <w:t xml:space="preserve"> kot tudi ročn</w:t>
      </w:r>
      <w:r w:rsidRPr="008A3DB5">
        <w:rPr>
          <w:rFonts w:ascii="Calibri" w:hAnsi="Calibri" w:cs="Calibri"/>
          <w:sz w:val="22"/>
          <w:szCs w:val="22"/>
        </w:rPr>
        <w:t>o</w:t>
      </w:r>
      <w:r w:rsidRPr="00E547FB">
        <w:rPr>
          <w:rFonts w:ascii="Calibri" w:hAnsi="Calibri" w:cs="Calibri"/>
          <w:sz w:val="22"/>
          <w:szCs w:val="22"/>
        </w:rPr>
        <w:t xml:space="preserve"> snemanj</w:t>
      </w:r>
      <w:r w:rsidRPr="008A3DB5">
        <w:rPr>
          <w:rFonts w:ascii="Calibri" w:hAnsi="Calibri" w:cs="Calibri"/>
          <w:sz w:val="22"/>
          <w:szCs w:val="22"/>
        </w:rPr>
        <w:t>e</w:t>
      </w:r>
      <w:r w:rsidRPr="00E547FB">
        <w:rPr>
          <w:rFonts w:ascii="Calibri" w:hAnsi="Calibri" w:cs="Calibri"/>
          <w:sz w:val="22"/>
          <w:szCs w:val="22"/>
        </w:rPr>
        <w:t xml:space="preserve"> daljših posnetkov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30B5EA59" w14:textId="17EF8CEA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lastRenderedPageBreak/>
        <w:t xml:space="preserve"> </w:t>
      </w:r>
    </w:p>
    <w:p w14:paraId="4C8229F1" w14:textId="77777777" w:rsidR="00E547FB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Omogočati mora </w:t>
      </w:r>
      <w:r w:rsidRPr="00E547FB">
        <w:rPr>
          <w:rFonts w:ascii="Calibri" w:hAnsi="Calibri" w:cs="Calibri"/>
          <w:sz w:val="22"/>
          <w:szCs w:val="22"/>
        </w:rPr>
        <w:t xml:space="preserve">natis EKG posnetkov na A4 termo aktivni papir, </w:t>
      </w:r>
      <w:r w:rsidRPr="008A3DB5">
        <w:rPr>
          <w:rFonts w:ascii="Calibri" w:hAnsi="Calibri" w:cs="Calibri"/>
          <w:sz w:val="22"/>
          <w:szCs w:val="22"/>
        </w:rPr>
        <w:t xml:space="preserve">z </w:t>
      </w:r>
      <w:r w:rsidRPr="00E547FB">
        <w:rPr>
          <w:rFonts w:ascii="Calibri" w:hAnsi="Calibri" w:cs="Calibri"/>
          <w:sz w:val="22"/>
          <w:szCs w:val="22"/>
        </w:rPr>
        <w:t>možnost</w:t>
      </w:r>
      <w:r w:rsidRPr="008A3DB5">
        <w:rPr>
          <w:rFonts w:ascii="Calibri" w:hAnsi="Calibri" w:cs="Calibri"/>
          <w:sz w:val="22"/>
          <w:szCs w:val="22"/>
        </w:rPr>
        <w:t>jo</w:t>
      </w:r>
      <w:r w:rsidRPr="00E547FB">
        <w:rPr>
          <w:rFonts w:ascii="Calibri" w:hAnsi="Calibri" w:cs="Calibri"/>
          <w:sz w:val="22"/>
          <w:szCs w:val="22"/>
        </w:rPr>
        <w:t xml:space="preserve"> izpisa različnih formatov (vsaj 3x4, 3x4+1, 2x6, 1x12, …)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753182FD" w14:textId="160EAFFD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2DCEB9B7" w14:textId="77777777" w:rsidR="00B63E6C" w:rsidRPr="008A3DB5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V</w:t>
      </w:r>
      <w:r w:rsidRPr="00E547FB">
        <w:rPr>
          <w:rFonts w:ascii="Calibri" w:hAnsi="Calibri" w:cs="Calibri"/>
          <w:sz w:val="22"/>
          <w:szCs w:val="22"/>
        </w:rPr>
        <w:t>grajeni</w:t>
      </w:r>
      <w:r w:rsidRPr="008A3DB5">
        <w:rPr>
          <w:rFonts w:ascii="Calibri" w:hAnsi="Calibri" w:cs="Calibri"/>
          <w:sz w:val="22"/>
          <w:szCs w:val="22"/>
        </w:rPr>
        <w:t xml:space="preserve"> morajo biti</w:t>
      </w:r>
      <w:r w:rsidRPr="00E547FB">
        <w:rPr>
          <w:rFonts w:ascii="Calibri" w:hAnsi="Calibri" w:cs="Calibri"/>
          <w:sz w:val="22"/>
          <w:szCs w:val="22"/>
        </w:rPr>
        <w:t xml:space="preserve"> filtri proti motnjam v zapisu (mišični, </w:t>
      </w:r>
      <w:proofErr w:type="spellStart"/>
      <w:r w:rsidRPr="00E547FB">
        <w:rPr>
          <w:rFonts w:ascii="Calibri" w:hAnsi="Calibri" w:cs="Calibri"/>
          <w:sz w:val="22"/>
          <w:szCs w:val="22"/>
        </w:rPr>
        <w:t>lowpass</w:t>
      </w:r>
      <w:proofErr w:type="spellEnd"/>
      <w:r w:rsidRPr="00E547FB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E547FB">
        <w:rPr>
          <w:rFonts w:ascii="Calibri" w:hAnsi="Calibri" w:cs="Calibri"/>
          <w:sz w:val="22"/>
          <w:szCs w:val="22"/>
        </w:rPr>
        <w:t>baseline</w:t>
      </w:r>
      <w:proofErr w:type="spellEnd"/>
      <w:r w:rsidRPr="00E547FB">
        <w:rPr>
          <w:rFonts w:ascii="Calibri" w:hAnsi="Calibri" w:cs="Calibri"/>
          <w:sz w:val="22"/>
          <w:szCs w:val="22"/>
        </w:rPr>
        <w:t>, …)</w:t>
      </w:r>
      <w:r w:rsidR="00B63E6C" w:rsidRPr="008A3DB5">
        <w:rPr>
          <w:rFonts w:ascii="Calibri" w:hAnsi="Calibri" w:cs="Calibri"/>
          <w:sz w:val="22"/>
          <w:szCs w:val="22"/>
        </w:rPr>
        <w:t>.</w:t>
      </w:r>
    </w:p>
    <w:p w14:paraId="077B0971" w14:textId="1DE9CF9F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460CB90F" w14:textId="77777777" w:rsidR="00B63E6C" w:rsidRPr="008A3DB5" w:rsidRDefault="00B63E6C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Zagotovljeno mora biti polnjenje </w:t>
      </w:r>
      <w:r w:rsidR="00E547FB" w:rsidRPr="00E547FB">
        <w:rPr>
          <w:rFonts w:ascii="Calibri" w:hAnsi="Calibri" w:cs="Calibri"/>
          <w:sz w:val="22"/>
          <w:szCs w:val="22"/>
        </w:rPr>
        <w:t>EKG aparat</w:t>
      </w:r>
      <w:r w:rsidRPr="008A3DB5">
        <w:rPr>
          <w:rFonts w:ascii="Calibri" w:hAnsi="Calibri" w:cs="Calibri"/>
          <w:sz w:val="22"/>
          <w:szCs w:val="22"/>
        </w:rPr>
        <w:t>a</w:t>
      </w:r>
      <w:r w:rsidR="00E547FB" w:rsidRPr="00E547FB">
        <w:rPr>
          <w:rFonts w:ascii="Calibri" w:hAnsi="Calibri" w:cs="Calibri"/>
          <w:sz w:val="22"/>
          <w:szCs w:val="22"/>
        </w:rPr>
        <w:t xml:space="preserve"> v električnem omrežju, njegova baterija pa </w:t>
      </w:r>
      <w:r w:rsidRPr="008A3DB5">
        <w:rPr>
          <w:rFonts w:ascii="Calibri" w:hAnsi="Calibri" w:cs="Calibri"/>
          <w:sz w:val="22"/>
          <w:szCs w:val="22"/>
        </w:rPr>
        <w:t xml:space="preserve">mora </w:t>
      </w:r>
      <w:r w:rsidR="00E547FB" w:rsidRPr="00E547FB">
        <w:rPr>
          <w:rFonts w:ascii="Calibri" w:hAnsi="Calibri" w:cs="Calibri"/>
          <w:sz w:val="22"/>
          <w:szCs w:val="22"/>
        </w:rPr>
        <w:t>zadost</w:t>
      </w:r>
      <w:r w:rsidRPr="008A3DB5">
        <w:rPr>
          <w:rFonts w:ascii="Calibri" w:hAnsi="Calibri" w:cs="Calibri"/>
          <w:sz w:val="22"/>
          <w:szCs w:val="22"/>
        </w:rPr>
        <w:t>ovati</w:t>
      </w:r>
      <w:r w:rsidR="00E547FB" w:rsidRPr="00E547FB">
        <w:rPr>
          <w:rFonts w:ascii="Calibri" w:hAnsi="Calibri" w:cs="Calibri"/>
          <w:sz w:val="22"/>
          <w:szCs w:val="22"/>
        </w:rPr>
        <w:t xml:space="preserve"> za do vsaj 500 avtomatskih posnetkov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1625EC53" w14:textId="002C7EE5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47E7EF70" w14:textId="7B9D45E1" w:rsidR="00E547FB" w:rsidRPr="00E547FB" w:rsidRDefault="00E547FB" w:rsidP="00B76422">
      <w:pPr>
        <w:numPr>
          <w:ilvl w:val="0"/>
          <w:numId w:val="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 xml:space="preserve">EKG aparat </w:t>
      </w:r>
      <w:r w:rsidR="00B63E6C" w:rsidRPr="008A3DB5">
        <w:rPr>
          <w:rFonts w:ascii="Calibri" w:hAnsi="Calibri" w:cs="Calibri"/>
          <w:sz w:val="22"/>
          <w:szCs w:val="22"/>
        </w:rPr>
        <w:t xml:space="preserve">mora </w:t>
      </w:r>
      <w:r w:rsidR="00B63E6C" w:rsidRPr="00E547FB">
        <w:rPr>
          <w:rFonts w:ascii="Calibri" w:hAnsi="Calibri" w:cs="Calibri"/>
          <w:sz w:val="22"/>
          <w:szCs w:val="22"/>
        </w:rPr>
        <w:t xml:space="preserve">uporabniku </w:t>
      </w:r>
      <w:r w:rsidR="00B63E6C" w:rsidRPr="008A3DB5">
        <w:rPr>
          <w:rFonts w:ascii="Calibri" w:hAnsi="Calibri" w:cs="Calibri"/>
          <w:sz w:val="22"/>
          <w:szCs w:val="22"/>
        </w:rPr>
        <w:t xml:space="preserve">podati </w:t>
      </w:r>
      <w:r w:rsidRPr="00E547FB">
        <w:rPr>
          <w:rFonts w:ascii="Calibri" w:hAnsi="Calibri" w:cs="Calibri"/>
          <w:sz w:val="22"/>
          <w:szCs w:val="22"/>
        </w:rPr>
        <w:t>povratno informacijo glede kakovosti kontakta elektrod in ob zadostnem signalu avtomatsko opravi</w:t>
      </w:r>
      <w:r w:rsidR="00B63E6C" w:rsidRPr="008A3DB5">
        <w:rPr>
          <w:rFonts w:ascii="Calibri" w:hAnsi="Calibri" w:cs="Calibri"/>
          <w:sz w:val="22"/>
          <w:szCs w:val="22"/>
        </w:rPr>
        <w:t>ti</w:t>
      </w:r>
      <w:r w:rsidRPr="00E547FB">
        <w:rPr>
          <w:rFonts w:ascii="Calibri" w:hAnsi="Calibri" w:cs="Calibri"/>
          <w:sz w:val="22"/>
          <w:szCs w:val="22"/>
        </w:rPr>
        <w:t xml:space="preserve"> EKG posnetek. </w:t>
      </w:r>
    </w:p>
    <w:p w14:paraId="27D979E0" w14:textId="77777777" w:rsidR="00E547FB" w:rsidRPr="00E547FB" w:rsidRDefault="00E547FB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D254636" w14:textId="3CFC6EAA" w:rsidR="00E547FB" w:rsidRPr="00E547FB" w:rsidRDefault="00E547FB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>EKG</w:t>
      </w:r>
      <w:r w:rsidR="00B63E6C" w:rsidRPr="008A3DB5">
        <w:rPr>
          <w:rFonts w:ascii="Calibri" w:hAnsi="Calibri" w:cs="Calibri"/>
          <w:sz w:val="22"/>
          <w:szCs w:val="22"/>
        </w:rPr>
        <w:t xml:space="preserve"> aparat</w:t>
      </w:r>
      <w:r w:rsidRPr="00E547FB">
        <w:rPr>
          <w:rFonts w:ascii="Calibri" w:hAnsi="Calibri" w:cs="Calibri"/>
          <w:sz w:val="22"/>
          <w:szCs w:val="22"/>
        </w:rPr>
        <w:t xml:space="preserve"> mora omogoč</w:t>
      </w:r>
      <w:r w:rsidR="00B63E6C" w:rsidRPr="008A3DB5">
        <w:rPr>
          <w:rFonts w:ascii="Calibri" w:hAnsi="Calibri" w:cs="Calibri"/>
          <w:sz w:val="22"/>
          <w:szCs w:val="22"/>
        </w:rPr>
        <w:t>ati tudi</w:t>
      </w:r>
      <w:r w:rsidRPr="00E547FB">
        <w:rPr>
          <w:rFonts w:ascii="Calibri" w:hAnsi="Calibri" w:cs="Calibri"/>
          <w:sz w:val="22"/>
          <w:szCs w:val="22"/>
        </w:rPr>
        <w:t xml:space="preserve">: </w:t>
      </w:r>
    </w:p>
    <w:p w14:paraId="7A037C86" w14:textId="26239DE6" w:rsidR="00E547FB" w:rsidRPr="00E547FB" w:rsidRDefault="00E547FB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>shranjevanje vsaj 1000 EKG posnetkov v interni spomin EKG-ja, ki jih je mogoče naknadno ogledati, urediti, izbrisati, ponovno natisniti, …</w:t>
      </w:r>
      <w:r w:rsidR="00B63E6C" w:rsidRPr="008A3DB5">
        <w:rPr>
          <w:rFonts w:ascii="Calibri" w:hAnsi="Calibri" w:cs="Calibri"/>
          <w:sz w:val="22"/>
          <w:szCs w:val="22"/>
        </w:rPr>
        <w:t>;</w:t>
      </w: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72CD2AFF" w14:textId="77777777" w:rsidR="00E547FB" w:rsidRPr="00E547FB" w:rsidRDefault="00E547FB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 xml:space="preserve">možnost izvoza EKG posnetkov na USB ključ; </w:t>
      </w:r>
    </w:p>
    <w:p w14:paraId="43F75E77" w14:textId="3F6D3A06" w:rsidR="00E547FB" w:rsidRPr="00E547FB" w:rsidRDefault="00E547FB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>zvočno in vizualno alarmiranje</w:t>
      </w:r>
      <w:r w:rsidR="00B63E6C" w:rsidRPr="008A3DB5">
        <w:rPr>
          <w:rFonts w:ascii="Calibri" w:hAnsi="Calibri" w:cs="Calibri"/>
          <w:sz w:val="22"/>
          <w:szCs w:val="22"/>
        </w:rPr>
        <w:t>.</w:t>
      </w:r>
      <w:r w:rsidRPr="00E547FB">
        <w:rPr>
          <w:rFonts w:ascii="Calibri" w:hAnsi="Calibri" w:cs="Calibri"/>
          <w:sz w:val="22"/>
          <w:szCs w:val="22"/>
        </w:rPr>
        <w:t xml:space="preserve"> </w:t>
      </w:r>
    </w:p>
    <w:p w14:paraId="03EFCF61" w14:textId="77777777" w:rsidR="00E547FB" w:rsidRPr="00E547FB" w:rsidRDefault="00E547FB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6B8E6B43" w14:textId="41F6ABE4" w:rsidR="00E547FB" w:rsidRPr="00E547FB" w:rsidRDefault="00B63E6C" w:rsidP="00B76422">
      <w:pPr>
        <w:numPr>
          <w:ilvl w:val="0"/>
          <w:numId w:val="6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sz w:val="22"/>
          <w:szCs w:val="22"/>
        </w:rPr>
        <w:t>EKG</w:t>
      </w:r>
      <w:r w:rsidRPr="008A3DB5">
        <w:rPr>
          <w:rFonts w:ascii="Calibri" w:hAnsi="Calibri" w:cs="Calibri"/>
          <w:sz w:val="22"/>
          <w:szCs w:val="22"/>
        </w:rPr>
        <w:t xml:space="preserve"> aparat</w:t>
      </w:r>
      <w:r w:rsidRPr="00E547FB">
        <w:rPr>
          <w:rFonts w:ascii="Calibri" w:hAnsi="Calibri" w:cs="Calibri"/>
          <w:sz w:val="22"/>
          <w:szCs w:val="22"/>
        </w:rPr>
        <w:t xml:space="preserve"> mora </w:t>
      </w:r>
      <w:r w:rsidRPr="008A3DB5">
        <w:rPr>
          <w:rFonts w:ascii="Calibri" w:hAnsi="Calibri" w:cs="Calibri"/>
          <w:sz w:val="22"/>
          <w:szCs w:val="22"/>
        </w:rPr>
        <w:t xml:space="preserve">imeti </w:t>
      </w:r>
      <w:r w:rsidR="00E547FB" w:rsidRPr="00E547FB">
        <w:rPr>
          <w:rFonts w:ascii="Calibri" w:hAnsi="Calibri" w:cs="Calibri"/>
          <w:sz w:val="22"/>
          <w:szCs w:val="22"/>
        </w:rPr>
        <w:t xml:space="preserve">vakuumski sistem, ki omogoča regulacijo vakuuma v vsaj 4 stopnjah (do 260 </w:t>
      </w:r>
      <w:proofErr w:type="spellStart"/>
      <w:r w:rsidR="00E547FB" w:rsidRPr="00E547FB">
        <w:rPr>
          <w:rFonts w:ascii="Calibri" w:hAnsi="Calibri" w:cs="Calibri"/>
          <w:sz w:val="22"/>
          <w:szCs w:val="22"/>
        </w:rPr>
        <w:t>mbar</w:t>
      </w:r>
      <w:proofErr w:type="spellEnd"/>
      <w:r w:rsidR="00E547FB" w:rsidRPr="00E547FB">
        <w:rPr>
          <w:rFonts w:ascii="Calibri" w:hAnsi="Calibri" w:cs="Calibri"/>
          <w:sz w:val="22"/>
          <w:szCs w:val="22"/>
        </w:rPr>
        <w:t>), kar zadostuje za potrebe dela tudi pri bolj poraščenih pacientih</w:t>
      </w:r>
      <w:r w:rsidRPr="008A3DB5">
        <w:rPr>
          <w:rFonts w:ascii="Calibri" w:hAnsi="Calibri" w:cs="Calibri"/>
          <w:sz w:val="22"/>
          <w:szCs w:val="22"/>
        </w:rPr>
        <w:t>. B</w:t>
      </w:r>
      <w:r w:rsidR="00E547FB" w:rsidRPr="00E547FB">
        <w:rPr>
          <w:rFonts w:ascii="Calibri" w:hAnsi="Calibri" w:cs="Calibri"/>
          <w:sz w:val="22"/>
          <w:szCs w:val="22"/>
        </w:rPr>
        <w:t>aterija vakuumskega sistema mora omogočati avtonomijo delovanja do vsaj 2,5 ur</w:t>
      </w:r>
      <w:r w:rsidRPr="008A3DB5">
        <w:rPr>
          <w:rFonts w:ascii="Calibri" w:hAnsi="Calibri" w:cs="Calibri"/>
          <w:sz w:val="22"/>
          <w:szCs w:val="22"/>
        </w:rPr>
        <w:t>.</w:t>
      </w:r>
      <w:r w:rsidR="00E547FB" w:rsidRPr="00E547FB">
        <w:rPr>
          <w:rFonts w:ascii="Calibri" w:hAnsi="Calibri" w:cs="Calibri"/>
          <w:sz w:val="22"/>
          <w:szCs w:val="22"/>
        </w:rPr>
        <w:t xml:space="preserve"> </w:t>
      </w:r>
      <w:r w:rsidRPr="008A3DB5">
        <w:rPr>
          <w:rFonts w:ascii="Calibri" w:hAnsi="Calibri" w:cs="Calibri"/>
          <w:sz w:val="22"/>
          <w:szCs w:val="22"/>
        </w:rPr>
        <w:t>O</w:t>
      </w:r>
      <w:r w:rsidR="00E547FB" w:rsidRPr="00E547FB">
        <w:rPr>
          <w:rFonts w:ascii="Calibri" w:hAnsi="Calibri" w:cs="Calibri"/>
          <w:sz w:val="22"/>
          <w:szCs w:val="22"/>
        </w:rPr>
        <w:t>b morebitni okvari</w:t>
      </w:r>
      <w:r w:rsidRPr="008A3DB5">
        <w:rPr>
          <w:rFonts w:ascii="Calibri" w:hAnsi="Calibri" w:cs="Calibri"/>
          <w:sz w:val="22"/>
          <w:szCs w:val="22"/>
        </w:rPr>
        <w:t xml:space="preserve"> mora biti mogoča</w:t>
      </w:r>
      <w:r w:rsidR="00E547FB" w:rsidRPr="00E547FB">
        <w:rPr>
          <w:rFonts w:ascii="Calibri" w:hAnsi="Calibri" w:cs="Calibri"/>
          <w:sz w:val="22"/>
          <w:szCs w:val="22"/>
        </w:rPr>
        <w:t xml:space="preserve"> zamenja</w:t>
      </w:r>
      <w:r w:rsidRPr="008A3DB5">
        <w:rPr>
          <w:rFonts w:ascii="Calibri" w:hAnsi="Calibri" w:cs="Calibri"/>
          <w:sz w:val="22"/>
          <w:szCs w:val="22"/>
        </w:rPr>
        <w:t>va</w:t>
      </w:r>
      <w:r w:rsidR="00E547FB" w:rsidRPr="00E547FB">
        <w:rPr>
          <w:rFonts w:ascii="Calibri" w:hAnsi="Calibri" w:cs="Calibri"/>
          <w:sz w:val="22"/>
          <w:szCs w:val="22"/>
        </w:rPr>
        <w:t xml:space="preserve"> le posamezn</w:t>
      </w:r>
      <w:r w:rsidRPr="008A3DB5">
        <w:rPr>
          <w:rFonts w:ascii="Calibri" w:hAnsi="Calibri" w:cs="Calibri"/>
          <w:sz w:val="22"/>
          <w:szCs w:val="22"/>
        </w:rPr>
        <w:t>e</w:t>
      </w:r>
      <w:r w:rsidR="00E547FB" w:rsidRPr="00E547FB">
        <w:rPr>
          <w:rFonts w:ascii="Calibri" w:hAnsi="Calibri" w:cs="Calibri"/>
          <w:sz w:val="22"/>
          <w:szCs w:val="22"/>
        </w:rPr>
        <w:t xml:space="preserve"> elektrod</w:t>
      </w:r>
      <w:r w:rsidRPr="008A3DB5">
        <w:rPr>
          <w:rFonts w:ascii="Calibri" w:hAnsi="Calibri" w:cs="Calibri"/>
          <w:sz w:val="22"/>
          <w:szCs w:val="22"/>
        </w:rPr>
        <w:t>e</w:t>
      </w:r>
      <w:r w:rsidR="00E547FB" w:rsidRPr="00E547FB">
        <w:rPr>
          <w:rFonts w:ascii="Calibri" w:hAnsi="Calibri" w:cs="Calibri"/>
          <w:sz w:val="22"/>
          <w:szCs w:val="22"/>
        </w:rPr>
        <w:t xml:space="preserve"> </w:t>
      </w:r>
      <w:r w:rsidRPr="008A3DB5">
        <w:rPr>
          <w:rFonts w:ascii="Calibri" w:hAnsi="Calibri" w:cs="Calibri"/>
          <w:sz w:val="22"/>
          <w:szCs w:val="22"/>
        </w:rPr>
        <w:t>brez</w:t>
      </w:r>
      <w:r w:rsidR="00E547FB" w:rsidRPr="00E547FB">
        <w:rPr>
          <w:rFonts w:ascii="Calibri" w:hAnsi="Calibri" w:cs="Calibri"/>
          <w:sz w:val="22"/>
          <w:szCs w:val="22"/>
        </w:rPr>
        <w:t xml:space="preserve"> potrebe po menjavi celotnega sistema vakuumskih elektrod. </w:t>
      </w:r>
    </w:p>
    <w:p w14:paraId="51B5DFBA" w14:textId="77777777" w:rsidR="00E547FB" w:rsidRPr="00E547FB" w:rsidRDefault="00E547FB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4954BC1C" w14:textId="459365DE" w:rsidR="00E547FB" w:rsidRPr="00E547FB" w:rsidRDefault="00E547FB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E547FB">
        <w:rPr>
          <w:rFonts w:ascii="Calibri" w:hAnsi="Calibri" w:cs="Calibri"/>
          <w:b/>
          <w:bCs/>
          <w:sz w:val="22"/>
          <w:szCs w:val="22"/>
        </w:rPr>
        <w:t>Po</w:t>
      </w:r>
      <w:r w:rsidR="00B63E6C" w:rsidRPr="008A3DB5">
        <w:rPr>
          <w:rFonts w:ascii="Calibri" w:hAnsi="Calibri" w:cs="Calibri"/>
          <w:b/>
          <w:bCs/>
          <w:sz w:val="22"/>
          <w:szCs w:val="22"/>
        </w:rPr>
        <w:t>leg</w:t>
      </w:r>
      <w:r w:rsidRPr="00E547FB">
        <w:rPr>
          <w:rFonts w:ascii="Calibri" w:hAnsi="Calibri" w:cs="Calibri"/>
          <w:b/>
          <w:bCs/>
          <w:sz w:val="22"/>
          <w:szCs w:val="22"/>
        </w:rPr>
        <w:t xml:space="preserve"> EKG aparata</w:t>
      </w:r>
      <w:r w:rsidR="00B63E6C" w:rsidRPr="008A3DB5">
        <w:rPr>
          <w:rFonts w:ascii="Calibri" w:hAnsi="Calibri" w:cs="Calibri"/>
          <w:b/>
          <w:bCs/>
          <w:sz w:val="22"/>
          <w:szCs w:val="22"/>
        </w:rPr>
        <w:t xml:space="preserve"> mora biti</w:t>
      </w:r>
      <w:r w:rsidRPr="00E54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63E6C" w:rsidRPr="008A3DB5">
        <w:rPr>
          <w:rFonts w:ascii="Calibri" w:hAnsi="Calibri" w:cs="Calibri"/>
          <w:b/>
          <w:bCs/>
          <w:sz w:val="22"/>
          <w:szCs w:val="22"/>
        </w:rPr>
        <w:t>vključen</w:t>
      </w:r>
      <w:r w:rsidRPr="00E547FB">
        <w:rPr>
          <w:rFonts w:ascii="Calibri" w:hAnsi="Calibri" w:cs="Calibri"/>
          <w:b/>
          <w:bCs/>
          <w:sz w:val="22"/>
          <w:szCs w:val="22"/>
        </w:rPr>
        <w:t xml:space="preserve"> tudi sistem vakuumskih elektrod in prevozni voziček za lažjo mobilnost aparata, ki </w:t>
      </w:r>
      <w:r w:rsidR="00B63E6C" w:rsidRPr="008A3DB5">
        <w:rPr>
          <w:rFonts w:ascii="Calibri" w:hAnsi="Calibri" w:cs="Calibri"/>
          <w:b/>
          <w:bCs/>
          <w:sz w:val="22"/>
          <w:szCs w:val="22"/>
        </w:rPr>
        <w:t>mora biti</w:t>
      </w:r>
      <w:r w:rsidRPr="00E547FB">
        <w:rPr>
          <w:rFonts w:ascii="Calibri" w:hAnsi="Calibri" w:cs="Calibri"/>
          <w:b/>
          <w:bCs/>
          <w:sz w:val="22"/>
          <w:szCs w:val="22"/>
        </w:rPr>
        <w:t xml:space="preserve"> opremljen s košaro za odlaganje manjših stvari (npr. EKG </w:t>
      </w:r>
      <w:proofErr w:type="spellStart"/>
      <w:r w:rsidRPr="00E547FB">
        <w:rPr>
          <w:rFonts w:ascii="Calibri" w:hAnsi="Calibri" w:cs="Calibri"/>
          <w:b/>
          <w:bCs/>
          <w:sz w:val="22"/>
          <w:szCs w:val="22"/>
        </w:rPr>
        <w:t>sprej</w:t>
      </w:r>
      <w:proofErr w:type="spellEnd"/>
      <w:r w:rsidRPr="00E547FB">
        <w:rPr>
          <w:rFonts w:ascii="Calibri" w:hAnsi="Calibri" w:cs="Calibri"/>
          <w:b/>
          <w:bCs/>
          <w:sz w:val="22"/>
          <w:szCs w:val="22"/>
        </w:rPr>
        <w:t xml:space="preserve">). </w:t>
      </w:r>
    </w:p>
    <w:p w14:paraId="52C15A55" w14:textId="6504BAD5" w:rsidR="00E547FB" w:rsidRPr="00E547FB" w:rsidRDefault="00B63E6C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A3DB5">
        <w:rPr>
          <w:rFonts w:ascii="Calibri" w:hAnsi="Calibri" w:cs="Calibri"/>
          <w:b/>
          <w:bCs/>
          <w:sz w:val="22"/>
          <w:szCs w:val="22"/>
        </w:rPr>
        <w:t>Opremi mora biti priložen</w:t>
      </w:r>
      <w:r w:rsidR="00E547FB" w:rsidRPr="00E547FB">
        <w:rPr>
          <w:rFonts w:ascii="Calibri" w:hAnsi="Calibri" w:cs="Calibri"/>
          <w:b/>
          <w:bCs/>
          <w:sz w:val="22"/>
          <w:szCs w:val="22"/>
        </w:rPr>
        <w:t xml:space="preserve"> potrošni material (EKG papir) za normalni začetek dela.</w:t>
      </w:r>
    </w:p>
    <w:p w14:paraId="4DD44E6C" w14:textId="77777777" w:rsidR="00E547FB" w:rsidRPr="008A3DB5" w:rsidRDefault="00E547FB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19F1703A" w14:textId="3B52F5BE" w:rsidR="00834274" w:rsidRPr="008A3DB5" w:rsidRDefault="00834274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OBPOSTELJNI MONITOR ŽIVLJENJSKIH FUNKCIJ</w:t>
      </w:r>
    </w:p>
    <w:p w14:paraId="481648BE" w14:textId="77777777" w:rsidR="00834274" w:rsidRPr="008A3DB5" w:rsidRDefault="00834274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4ED20CF" w14:textId="77777777" w:rsidR="00834274" w:rsidRPr="008A3DB5" w:rsidRDefault="00834274" w:rsidP="00B76422">
      <w:pPr>
        <w:numPr>
          <w:ilvl w:val="0"/>
          <w:numId w:val="3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0838E2">
        <w:rPr>
          <w:rFonts w:ascii="Calibri" w:hAnsi="Calibri" w:cs="Calibri"/>
          <w:sz w:val="22"/>
          <w:szCs w:val="22"/>
        </w:rPr>
        <w:t xml:space="preserve">Vsa oprema mora imeti ES izjavo o skladnosti v skladu z direktivo o medicinskih pripomočkih (MDD) 93/42/EEC oz. Uredbo o medicinskih pripomočkih (EU) 2017/745 (MDR). </w:t>
      </w:r>
    </w:p>
    <w:p w14:paraId="693FE808" w14:textId="77777777" w:rsidR="00834274" w:rsidRPr="008A3DB5" w:rsidRDefault="00834274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762BC362" w14:textId="68750E3C" w:rsidR="00834274" w:rsidRPr="008A3DB5" w:rsidRDefault="00834274" w:rsidP="00B76422">
      <w:pPr>
        <w:numPr>
          <w:ilvl w:val="0"/>
          <w:numId w:val="8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Monitor življenjskih funkcij mora imeti b</w:t>
      </w:r>
      <w:r w:rsidRPr="00834274">
        <w:rPr>
          <w:rFonts w:ascii="Calibri" w:hAnsi="Calibri" w:cs="Calibri"/>
          <w:sz w:val="22"/>
          <w:szCs w:val="22"/>
        </w:rPr>
        <w:t>arvni kapacitivni zaslon, z diagonalo vsaj 12'', ki podpira upravljanje na dotik oz. več prstno upravljanje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47DF6390" w14:textId="77777777" w:rsidR="00834274" w:rsidRPr="008A3DB5" w:rsidRDefault="00834274" w:rsidP="00B76422">
      <w:pPr>
        <w:numPr>
          <w:ilvl w:val="0"/>
          <w:numId w:val="8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A5DD7A8" w14:textId="1EC2595F" w:rsidR="00834274" w:rsidRPr="00834274" w:rsidRDefault="00834274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Zahteve za monitor</w:t>
      </w:r>
      <w:r w:rsidRPr="00834274">
        <w:rPr>
          <w:rFonts w:ascii="Calibri" w:hAnsi="Calibri" w:cs="Calibri"/>
          <w:sz w:val="22"/>
          <w:szCs w:val="22"/>
        </w:rPr>
        <w:t xml:space="preserve"> </w:t>
      </w:r>
      <w:r w:rsidRPr="008A3DB5">
        <w:rPr>
          <w:rFonts w:ascii="Calibri" w:hAnsi="Calibri" w:cs="Calibri"/>
          <w:sz w:val="22"/>
          <w:szCs w:val="22"/>
        </w:rPr>
        <w:t>življenjskih funkcij:</w:t>
      </w:r>
    </w:p>
    <w:p w14:paraId="3D2720D2" w14:textId="5DBA6CD4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h</w:t>
      </w:r>
      <w:r w:rsidRPr="00834274">
        <w:rPr>
          <w:rFonts w:ascii="Calibri" w:hAnsi="Calibri" w:cs="Calibri"/>
          <w:sz w:val="22"/>
          <w:szCs w:val="22"/>
        </w:rPr>
        <w:t>kratni prikaz vseh parametrov in vsaj 10-tih krivulj</w:t>
      </w:r>
      <w:r w:rsidRPr="008A3DB5">
        <w:rPr>
          <w:rFonts w:ascii="Calibri" w:hAnsi="Calibri" w:cs="Calibri"/>
          <w:sz w:val="22"/>
          <w:szCs w:val="22"/>
        </w:rPr>
        <w:t>;</w:t>
      </w:r>
      <w:r w:rsidRPr="00834274">
        <w:rPr>
          <w:rFonts w:ascii="Calibri" w:hAnsi="Calibri" w:cs="Calibri"/>
          <w:sz w:val="22"/>
          <w:szCs w:val="22"/>
        </w:rPr>
        <w:t xml:space="preserve"> </w:t>
      </w:r>
    </w:p>
    <w:p w14:paraId="2122FB7F" w14:textId="59F599BA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d</w:t>
      </w:r>
      <w:r w:rsidRPr="00834274">
        <w:rPr>
          <w:rFonts w:ascii="Calibri" w:hAnsi="Calibri" w:cs="Calibri"/>
          <w:sz w:val="22"/>
          <w:szCs w:val="22"/>
        </w:rPr>
        <w:t xml:space="preserve">elovanje na omrežno napetost, hlajenje </w:t>
      </w:r>
      <w:r w:rsidRPr="008A3DB5">
        <w:rPr>
          <w:rFonts w:ascii="Calibri" w:hAnsi="Calibri" w:cs="Calibri"/>
          <w:sz w:val="22"/>
          <w:szCs w:val="22"/>
        </w:rPr>
        <w:t>mora biti</w:t>
      </w:r>
      <w:r w:rsidRPr="00834274">
        <w:rPr>
          <w:rFonts w:ascii="Calibri" w:hAnsi="Calibri" w:cs="Calibri"/>
          <w:sz w:val="22"/>
          <w:szCs w:val="22"/>
        </w:rPr>
        <w:t xml:space="preserve"> izvedeno pasivno, brez aktivnih elementov (npr. ventilatorja) in akumulatorska baterija z avtonomijo delovanja za vsaj 10 ur</w:t>
      </w:r>
      <w:r w:rsidRPr="008A3DB5">
        <w:rPr>
          <w:rFonts w:ascii="Calibri" w:hAnsi="Calibri" w:cs="Calibri"/>
          <w:sz w:val="22"/>
          <w:szCs w:val="22"/>
        </w:rPr>
        <w:t>;</w:t>
      </w:r>
      <w:r w:rsidRPr="00834274">
        <w:rPr>
          <w:rFonts w:ascii="Calibri" w:hAnsi="Calibri" w:cs="Calibri"/>
          <w:sz w:val="22"/>
          <w:szCs w:val="22"/>
        </w:rPr>
        <w:t xml:space="preserve"> </w:t>
      </w:r>
    </w:p>
    <w:p w14:paraId="5616FD7E" w14:textId="65821E9E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s</w:t>
      </w:r>
      <w:r w:rsidRPr="00834274">
        <w:rPr>
          <w:rFonts w:ascii="Calibri" w:hAnsi="Calibri" w:cs="Calibri"/>
          <w:sz w:val="22"/>
          <w:szCs w:val="22"/>
        </w:rPr>
        <w:t xml:space="preserve">amodejno polnjenje vgrajenih baterij, ko je aparat priključen </w:t>
      </w:r>
      <w:r w:rsidRPr="008A3DB5">
        <w:rPr>
          <w:rFonts w:ascii="Calibri" w:hAnsi="Calibri" w:cs="Calibri"/>
          <w:sz w:val="22"/>
          <w:szCs w:val="22"/>
        </w:rPr>
        <w:t>na</w:t>
      </w:r>
      <w:r w:rsidRPr="00834274">
        <w:rPr>
          <w:rFonts w:ascii="Calibri" w:hAnsi="Calibri" w:cs="Calibri"/>
          <w:sz w:val="22"/>
          <w:szCs w:val="22"/>
        </w:rPr>
        <w:t xml:space="preserve"> električno omrežje</w:t>
      </w:r>
      <w:r w:rsidRPr="008A3DB5">
        <w:rPr>
          <w:rFonts w:ascii="Calibri" w:hAnsi="Calibri" w:cs="Calibri"/>
          <w:sz w:val="22"/>
          <w:szCs w:val="22"/>
        </w:rPr>
        <w:t>;</w:t>
      </w:r>
      <w:r w:rsidRPr="00834274">
        <w:rPr>
          <w:rFonts w:ascii="Calibri" w:hAnsi="Calibri" w:cs="Calibri"/>
          <w:sz w:val="22"/>
          <w:szCs w:val="22"/>
        </w:rPr>
        <w:t xml:space="preserve"> </w:t>
      </w:r>
    </w:p>
    <w:p w14:paraId="4B07BA1E" w14:textId="33CC3E30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</w:t>
      </w:r>
      <w:r w:rsidRPr="00834274">
        <w:rPr>
          <w:rFonts w:ascii="Calibri" w:hAnsi="Calibri" w:cs="Calibri"/>
          <w:sz w:val="22"/>
          <w:szCs w:val="22"/>
        </w:rPr>
        <w:t>aradi možnosti transporta teža monitorja skupaj z baterijo ne</w:t>
      </w:r>
      <w:r w:rsidRPr="008A3DB5">
        <w:rPr>
          <w:rFonts w:ascii="Calibri" w:hAnsi="Calibri" w:cs="Calibri"/>
          <w:sz w:val="22"/>
          <w:szCs w:val="22"/>
        </w:rPr>
        <w:t xml:space="preserve"> sme</w:t>
      </w:r>
      <w:r w:rsidRPr="00834274">
        <w:rPr>
          <w:rFonts w:ascii="Calibri" w:hAnsi="Calibri" w:cs="Calibri"/>
          <w:sz w:val="22"/>
          <w:szCs w:val="22"/>
        </w:rPr>
        <w:t xml:space="preserve"> presega</w:t>
      </w:r>
      <w:r w:rsidRPr="008A3DB5">
        <w:rPr>
          <w:rFonts w:ascii="Calibri" w:hAnsi="Calibri" w:cs="Calibri"/>
          <w:sz w:val="22"/>
          <w:szCs w:val="22"/>
        </w:rPr>
        <w:t>ti</w:t>
      </w:r>
      <w:r w:rsidRPr="00834274">
        <w:rPr>
          <w:rFonts w:ascii="Calibri" w:hAnsi="Calibri" w:cs="Calibri"/>
          <w:sz w:val="22"/>
          <w:szCs w:val="22"/>
        </w:rPr>
        <w:t xml:space="preserve"> 4,0 kg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027BE798" w14:textId="0EDAAD9A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</w:t>
      </w:r>
      <w:r w:rsidRPr="00834274">
        <w:rPr>
          <w:rFonts w:ascii="Calibri" w:hAnsi="Calibri" w:cs="Calibri"/>
          <w:sz w:val="22"/>
          <w:szCs w:val="22"/>
        </w:rPr>
        <w:t>dporen na padce (vsaj z višine 0,75 m)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66706BC3" w14:textId="2DC62FD0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</w:t>
      </w:r>
      <w:r w:rsidRPr="00834274">
        <w:rPr>
          <w:rFonts w:ascii="Calibri" w:hAnsi="Calibri" w:cs="Calibri"/>
          <w:sz w:val="22"/>
          <w:szCs w:val="22"/>
        </w:rPr>
        <w:t>aščita proti vdoru vode in prahu (vsaj IPX1)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01E304DE" w14:textId="0CBE0A8F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</w:t>
      </w:r>
      <w:r w:rsidRPr="00834274">
        <w:rPr>
          <w:rFonts w:ascii="Calibri" w:hAnsi="Calibri" w:cs="Calibri"/>
          <w:sz w:val="22"/>
          <w:szCs w:val="22"/>
        </w:rPr>
        <w:t>mogoča nadzor parametrov za odrasle, otroke in novorojenčke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7D3E67C6" w14:textId="1414BED8" w:rsidR="00834274" w:rsidRPr="00834274" w:rsidRDefault="00834274" w:rsidP="00B76422">
      <w:pPr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274">
        <w:rPr>
          <w:rFonts w:ascii="Calibri" w:hAnsi="Calibri" w:cs="Calibri"/>
          <w:sz w:val="22"/>
          <w:szCs w:val="22"/>
        </w:rPr>
        <w:t xml:space="preserve">dizajn monitorja </w:t>
      </w:r>
      <w:r w:rsidRPr="008A3DB5">
        <w:rPr>
          <w:rFonts w:ascii="Calibri" w:hAnsi="Calibri" w:cs="Calibri"/>
          <w:sz w:val="22"/>
          <w:szCs w:val="22"/>
        </w:rPr>
        <w:t>mora biti</w:t>
      </w:r>
      <w:r w:rsidRPr="00834274">
        <w:rPr>
          <w:rFonts w:ascii="Calibri" w:hAnsi="Calibri" w:cs="Calibri"/>
          <w:sz w:val="22"/>
          <w:szCs w:val="22"/>
        </w:rPr>
        <w:t xml:space="preserve"> oblikovan tako, da ima ročaj za enostavnejše prenašanje </w:t>
      </w:r>
      <w:r w:rsidRPr="008A3DB5">
        <w:rPr>
          <w:rFonts w:ascii="Calibri" w:hAnsi="Calibri" w:cs="Calibri"/>
          <w:sz w:val="22"/>
          <w:szCs w:val="22"/>
        </w:rPr>
        <w:t>in</w:t>
      </w:r>
      <w:r w:rsidRPr="00834274">
        <w:rPr>
          <w:rFonts w:ascii="Calibri" w:hAnsi="Calibri" w:cs="Calibri"/>
          <w:sz w:val="22"/>
          <w:szCs w:val="22"/>
        </w:rPr>
        <w:t xml:space="preserve"> </w:t>
      </w:r>
      <w:r w:rsidRPr="008A3DB5">
        <w:rPr>
          <w:rFonts w:ascii="Calibri" w:hAnsi="Calibri" w:cs="Calibri"/>
          <w:sz w:val="22"/>
          <w:szCs w:val="22"/>
        </w:rPr>
        <w:t xml:space="preserve">da </w:t>
      </w:r>
      <w:r w:rsidRPr="00834274">
        <w:rPr>
          <w:rFonts w:ascii="Calibri" w:hAnsi="Calibri" w:cs="Calibri"/>
          <w:sz w:val="22"/>
          <w:szCs w:val="22"/>
        </w:rPr>
        <w:t>omogoča shranjevanje potrošnega materiala (npr. različne velikosti manšet, potrošni material, ki trenutno ni v uporabi…)</w:t>
      </w:r>
      <w:r w:rsidRPr="008A3DB5">
        <w:rPr>
          <w:rFonts w:ascii="Calibri" w:hAnsi="Calibri" w:cs="Calibri"/>
          <w:sz w:val="22"/>
          <w:szCs w:val="22"/>
        </w:rPr>
        <w:t>.</w:t>
      </w:r>
      <w:r w:rsidRPr="00834274">
        <w:rPr>
          <w:rFonts w:ascii="Calibri" w:hAnsi="Calibri" w:cs="Calibri"/>
          <w:sz w:val="22"/>
          <w:szCs w:val="22"/>
        </w:rPr>
        <w:t xml:space="preserve"> </w:t>
      </w:r>
    </w:p>
    <w:p w14:paraId="5E2020CC" w14:textId="77777777" w:rsidR="00834274" w:rsidRPr="00834274" w:rsidRDefault="00834274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11972B6C" w14:textId="1F84B7A5" w:rsidR="00834274" w:rsidRPr="00834274" w:rsidRDefault="00834274" w:rsidP="00B76422">
      <w:pPr>
        <w:keepNext/>
        <w:keepLines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34274">
        <w:rPr>
          <w:rFonts w:ascii="Calibri" w:hAnsi="Calibri" w:cs="Calibri"/>
          <w:sz w:val="22"/>
          <w:szCs w:val="22"/>
        </w:rPr>
        <w:lastRenderedPageBreak/>
        <w:t xml:space="preserve">Monitor </w:t>
      </w:r>
      <w:r w:rsidRPr="008A3DB5">
        <w:rPr>
          <w:rFonts w:ascii="Calibri" w:hAnsi="Calibri" w:cs="Calibri"/>
          <w:sz w:val="22"/>
          <w:szCs w:val="22"/>
        </w:rPr>
        <w:t xml:space="preserve">življenjskih funkcij </w:t>
      </w:r>
      <w:r w:rsidRPr="00834274">
        <w:rPr>
          <w:rFonts w:ascii="Calibri" w:hAnsi="Calibri" w:cs="Calibri"/>
          <w:sz w:val="22"/>
          <w:szCs w:val="22"/>
        </w:rPr>
        <w:t>mora omogoč</w:t>
      </w:r>
      <w:r w:rsidR="00387012" w:rsidRPr="008A3DB5">
        <w:rPr>
          <w:rFonts w:ascii="Calibri" w:hAnsi="Calibri" w:cs="Calibri"/>
          <w:sz w:val="22"/>
          <w:szCs w:val="22"/>
        </w:rPr>
        <w:t>a</w:t>
      </w:r>
      <w:r w:rsidRPr="00834274">
        <w:rPr>
          <w:rFonts w:ascii="Calibri" w:hAnsi="Calibri" w:cs="Calibri"/>
          <w:sz w:val="22"/>
          <w:szCs w:val="22"/>
        </w:rPr>
        <w:t xml:space="preserve">ti </w:t>
      </w:r>
      <w:r w:rsidR="00387012" w:rsidRPr="008A3DB5">
        <w:rPr>
          <w:rFonts w:ascii="Calibri" w:hAnsi="Calibri" w:cs="Calibri"/>
          <w:sz w:val="22"/>
          <w:szCs w:val="22"/>
        </w:rPr>
        <w:t>tudi</w:t>
      </w:r>
      <w:r w:rsidRPr="00834274">
        <w:rPr>
          <w:rFonts w:ascii="Calibri" w:hAnsi="Calibri" w:cs="Calibri"/>
          <w:sz w:val="22"/>
          <w:szCs w:val="22"/>
        </w:rPr>
        <w:t xml:space="preserve">: </w:t>
      </w:r>
    </w:p>
    <w:p w14:paraId="6F6984A1" w14:textId="37D8F45D" w:rsidR="00834274" w:rsidRPr="00834274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834274" w:rsidRPr="00834274">
        <w:rPr>
          <w:rFonts w:ascii="Calibri" w:hAnsi="Calibri" w:cs="Calibri"/>
          <w:sz w:val="22"/>
          <w:szCs w:val="22"/>
        </w:rPr>
        <w:t>ožnost nastavitve aparata v stanje pripravljenosti »</w:t>
      </w:r>
      <w:proofErr w:type="spellStart"/>
      <w:r w:rsidR="00834274" w:rsidRPr="00834274">
        <w:rPr>
          <w:rFonts w:ascii="Calibri" w:hAnsi="Calibri" w:cs="Calibri"/>
          <w:sz w:val="22"/>
          <w:szCs w:val="22"/>
        </w:rPr>
        <w:t>stand</w:t>
      </w:r>
      <w:proofErr w:type="spellEnd"/>
      <w:r w:rsidR="00834274" w:rsidRPr="0083427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34274" w:rsidRPr="00834274">
        <w:rPr>
          <w:rFonts w:ascii="Calibri" w:hAnsi="Calibri" w:cs="Calibri"/>
          <w:sz w:val="22"/>
          <w:szCs w:val="22"/>
        </w:rPr>
        <w:t>by</w:t>
      </w:r>
      <w:proofErr w:type="spellEnd"/>
      <w:r w:rsidR="00834274" w:rsidRPr="00834274">
        <w:rPr>
          <w:rFonts w:ascii="Calibri" w:hAnsi="Calibri" w:cs="Calibri"/>
          <w:sz w:val="22"/>
          <w:szCs w:val="22"/>
        </w:rPr>
        <w:t>«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3E120FBF" w14:textId="685430CB" w:rsidR="00834274" w:rsidRPr="00834274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p</w:t>
      </w:r>
      <w:r w:rsidR="00834274" w:rsidRPr="00834274">
        <w:rPr>
          <w:rFonts w:ascii="Calibri" w:hAnsi="Calibri" w:cs="Calibri"/>
          <w:sz w:val="22"/>
          <w:szCs w:val="22"/>
        </w:rPr>
        <w:t>rikaz vsaj 1200 urnih trendov (korak 10 minut) za vse uporabljene parametre in vsaj 120 urno shranjevanje ene krivulje »</w:t>
      </w:r>
      <w:proofErr w:type="spellStart"/>
      <w:r w:rsidR="00834274" w:rsidRPr="00834274">
        <w:rPr>
          <w:rFonts w:ascii="Calibri" w:hAnsi="Calibri" w:cs="Calibri"/>
          <w:sz w:val="22"/>
          <w:szCs w:val="22"/>
        </w:rPr>
        <w:t>full</w:t>
      </w:r>
      <w:proofErr w:type="spellEnd"/>
      <w:r w:rsidR="00834274" w:rsidRPr="0083427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34274" w:rsidRPr="00834274">
        <w:rPr>
          <w:rFonts w:ascii="Calibri" w:hAnsi="Calibri" w:cs="Calibri"/>
          <w:sz w:val="22"/>
          <w:szCs w:val="22"/>
        </w:rPr>
        <w:t>disclosure</w:t>
      </w:r>
      <w:proofErr w:type="spellEnd"/>
      <w:r w:rsidR="00834274" w:rsidRPr="00834274">
        <w:rPr>
          <w:rFonts w:ascii="Calibri" w:hAnsi="Calibri" w:cs="Calibri"/>
          <w:sz w:val="22"/>
          <w:szCs w:val="22"/>
        </w:rPr>
        <w:t>« z možnostjo razširitve do 240 ur z zunanjim spominskim medijem</w:t>
      </w:r>
      <w:r w:rsidRPr="008A3DB5">
        <w:rPr>
          <w:rFonts w:ascii="Calibri" w:hAnsi="Calibri" w:cs="Calibri"/>
          <w:sz w:val="22"/>
          <w:szCs w:val="22"/>
        </w:rPr>
        <w:t>;</w:t>
      </w:r>
      <w:r w:rsidR="00834274" w:rsidRPr="00834274">
        <w:rPr>
          <w:rFonts w:ascii="Calibri" w:hAnsi="Calibri" w:cs="Calibri"/>
          <w:sz w:val="22"/>
          <w:szCs w:val="22"/>
        </w:rPr>
        <w:t xml:space="preserve"> </w:t>
      </w:r>
    </w:p>
    <w:p w14:paraId="55F2E495" w14:textId="4CC781A5" w:rsidR="00834274" w:rsidRPr="00834274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n</w:t>
      </w:r>
      <w:r w:rsidR="00834274" w:rsidRPr="00834274">
        <w:rPr>
          <w:rFonts w:ascii="Calibri" w:hAnsi="Calibri" w:cs="Calibri"/>
          <w:sz w:val="22"/>
          <w:szCs w:val="22"/>
        </w:rPr>
        <w:t>astavitev in prikaz alarmov za vse nadzorovane parametre</w:t>
      </w:r>
      <w:r w:rsidRPr="008A3DB5">
        <w:rPr>
          <w:rFonts w:ascii="Calibri" w:hAnsi="Calibri" w:cs="Calibri"/>
          <w:sz w:val="22"/>
          <w:szCs w:val="22"/>
        </w:rPr>
        <w:t>;</w:t>
      </w:r>
      <w:r w:rsidR="00834274" w:rsidRPr="00834274">
        <w:rPr>
          <w:rFonts w:ascii="Calibri" w:hAnsi="Calibri" w:cs="Calibri"/>
          <w:sz w:val="22"/>
          <w:szCs w:val="22"/>
        </w:rPr>
        <w:t xml:space="preserve"> </w:t>
      </w:r>
    </w:p>
    <w:p w14:paraId="1B2EA791" w14:textId="7E2DB44C" w:rsidR="00834274" w:rsidRPr="00834274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v</w:t>
      </w:r>
      <w:r w:rsidR="00834274" w:rsidRPr="00834274">
        <w:rPr>
          <w:rFonts w:ascii="Calibri" w:hAnsi="Calibri" w:cs="Calibri"/>
          <w:sz w:val="22"/>
          <w:szCs w:val="22"/>
        </w:rPr>
        <w:t>izualno in zvočno alarmiranje ter možnost nastavitve jakosti zvoka in prioriteto alarma (različni nivoji alarmiranja)</w:t>
      </w:r>
      <w:r w:rsidRPr="008A3DB5">
        <w:rPr>
          <w:rFonts w:ascii="Calibri" w:hAnsi="Calibri" w:cs="Calibri"/>
          <w:sz w:val="22"/>
          <w:szCs w:val="22"/>
        </w:rPr>
        <w:t>;</w:t>
      </w:r>
      <w:r w:rsidR="00834274" w:rsidRPr="00834274">
        <w:rPr>
          <w:rFonts w:ascii="Calibri" w:hAnsi="Calibri" w:cs="Calibri"/>
          <w:sz w:val="22"/>
          <w:szCs w:val="22"/>
        </w:rPr>
        <w:t xml:space="preserve"> </w:t>
      </w:r>
    </w:p>
    <w:p w14:paraId="67DF340C" w14:textId="23E06ABD" w:rsidR="00834274" w:rsidRPr="00834274" w:rsidRDefault="00834274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274">
        <w:rPr>
          <w:rFonts w:ascii="Calibri" w:hAnsi="Calibri" w:cs="Calibri"/>
          <w:sz w:val="22"/>
          <w:szCs w:val="22"/>
        </w:rPr>
        <w:t xml:space="preserve">priključitev na centralno nadzorno postajo z LAN ali </w:t>
      </w:r>
      <w:proofErr w:type="spellStart"/>
      <w:r w:rsidRPr="00834274">
        <w:rPr>
          <w:rFonts w:ascii="Calibri" w:hAnsi="Calibri" w:cs="Calibri"/>
          <w:sz w:val="22"/>
          <w:szCs w:val="22"/>
        </w:rPr>
        <w:t>WiFi</w:t>
      </w:r>
      <w:proofErr w:type="spellEnd"/>
      <w:r w:rsidRPr="00834274">
        <w:rPr>
          <w:rFonts w:ascii="Calibri" w:hAnsi="Calibri" w:cs="Calibri"/>
          <w:sz w:val="22"/>
          <w:szCs w:val="22"/>
        </w:rPr>
        <w:t xml:space="preserve"> povezavo</w:t>
      </w:r>
      <w:r w:rsidR="00387012" w:rsidRPr="008A3DB5">
        <w:rPr>
          <w:rFonts w:ascii="Calibri" w:hAnsi="Calibri" w:cs="Calibri"/>
          <w:sz w:val="22"/>
          <w:szCs w:val="22"/>
        </w:rPr>
        <w:t>;</w:t>
      </w:r>
      <w:r w:rsidRPr="00834274">
        <w:rPr>
          <w:rFonts w:ascii="Calibri" w:hAnsi="Calibri" w:cs="Calibri"/>
          <w:sz w:val="22"/>
          <w:szCs w:val="22"/>
        </w:rPr>
        <w:t xml:space="preserve"> </w:t>
      </w:r>
    </w:p>
    <w:p w14:paraId="4568963E" w14:textId="6DC94680" w:rsidR="00834274" w:rsidRPr="00834274" w:rsidRDefault="00834274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274">
        <w:rPr>
          <w:rFonts w:ascii="Calibri" w:hAnsi="Calibri" w:cs="Calibri"/>
          <w:sz w:val="22"/>
          <w:szCs w:val="22"/>
        </w:rPr>
        <w:t>namestitev na nosilno roko, ki se namesti na medicinsko tirnico, oz</w:t>
      </w:r>
      <w:r w:rsidR="00387012" w:rsidRPr="008A3DB5">
        <w:rPr>
          <w:rFonts w:ascii="Calibri" w:hAnsi="Calibri" w:cs="Calibri"/>
          <w:sz w:val="22"/>
          <w:szCs w:val="22"/>
        </w:rPr>
        <w:t>.</w:t>
      </w:r>
      <w:r w:rsidRPr="00834274">
        <w:rPr>
          <w:rFonts w:ascii="Calibri" w:hAnsi="Calibri" w:cs="Calibri"/>
          <w:sz w:val="22"/>
          <w:szCs w:val="22"/>
        </w:rPr>
        <w:t xml:space="preserve"> na željo uporabnika omogoča tudi namestitev na mobilni voziček. </w:t>
      </w:r>
    </w:p>
    <w:p w14:paraId="5858AA27" w14:textId="77777777" w:rsidR="00834274" w:rsidRPr="00834274" w:rsidRDefault="00834274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468A481" w14:textId="51938D21" w:rsidR="00834274" w:rsidRPr="00834274" w:rsidRDefault="00387012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Zahtevani p</w:t>
      </w:r>
      <w:r w:rsidR="00834274" w:rsidRPr="00834274">
        <w:rPr>
          <w:rFonts w:ascii="Calibri" w:hAnsi="Calibri" w:cs="Calibri"/>
          <w:sz w:val="22"/>
          <w:szCs w:val="22"/>
        </w:rPr>
        <w:t>arametri</w:t>
      </w:r>
      <w:r w:rsidRPr="008A3DB5">
        <w:rPr>
          <w:rFonts w:ascii="Calibri" w:hAnsi="Calibri" w:cs="Calibri"/>
          <w:sz w:val="22"/>
          <w:szCs w:val="22"/>
        </w:rPr>
        <w:t xml:space="preserve"> za</w:t>
      </w:r>
      <w:r w:rsidR="00834274" w:rsidRPr="00834274">
        <w:rPr>
          <w:rFonts w:ascii="Calibri" w:hAnsi="Calibri" w:cs="Calibri"/>
          <w:sz w:val="22"/>
          <w:szCs w:val="22"/>
        </w:rPr>
        <w:t xml:space="preserve"> vgrajeni monitor: </w:t>
      </w:r>
    </w:p>
    <w:p w14:paraId="2067BF60" w14:textId="1E470CC0" w:rsidR="00834274" w:rsidRPr="00834274" w:rsidRDefault="00834274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274">
        <w:rPr>
          <w:rFonts w:ascii="Calibri" w:hAnsi="Calibri" w:cs="Calibri"/>
          <w:sz w:val="22"/>
          <w:szCs w:val="22"/>
        </w:rPr>
        <w:t>EKG krivulj</w:t>
      </w:r>
      <w:r w:rsidR="00387012" w:rsidRPr="008A3DB5">
        <w:rPr>
          <w:rFonts w:ascii="Calibri" w:hAnsi="Calibri" w:cs="Calibri"/>
          <w:sz w:val="22"/>
          <w:szCs w:val="22"/>
        </w:rPr>
        <w:t>a</w:t>
      </w:r>
      <w:r w:rsidRPr="00834274">
        <w:rPr>
          <w:rFonts w:ascii="Calibri" w:hAnsi="Calibri" w:cs="Calibri"/>
          <w:sz w:val="22"/>
          <w:szCs w:val="22"/>
        </w:rPr>
        <w:t xml:space="preserve"> standardnih (I, II, III z možnostjo uporabe trižilnega kabla) in </w:t>
      </w:r>
      <w:proofErr w:type="spellStart"/>
      <w:r w:rsidRPr="00834274">
        <w:rPr>
          <w:rFonts w:ascii="Calibri" w:hAnsi="Calibri" w:cs="Calibri"/>
          <w:sz w:val="22"/>
          <w:szCs w:val="22"/>
        </w:rPr>
        <w:t>prekordialnih</w:t>
      </w:r>
      <w:proofErr w:type="spellEnd"/>
      <w:r w:rsidRPr="00834274">
        <w:rPr>
          <w:rFonts w:ascii="Calibri" w:hAnsi="Calibri" w:cs="Calibri"/>
          <w:sz w:val="22"/>
          <w:szCs w:val="22"/>
        </w:rPr>
        <w:t xml:space="preserve"> odvodov z vgrajenim algoritmom za razpoznavanje srčnega spodbujevalnika in življenje </w:t>
      </w:r>
      <w:r w:rsidR="00387012" w:rsidRPr="008A3DB5">
        <w:rPr>
          <w:rFonts w:ascii="Calibri" w:hAnsi="Calibri" w:cs="Calibri"/>
          <w:sz w:val="22"/>
          <w:szCs w:val="22"/>
        </w:rPr>
        <w:t>ogrožajočih</w:t>
      </w:r>
      <w:r w:rsidRPr="00834274">
        <w:rPr>
          <w:rFonts w:ascii="Calibri" w:hAnsi="Calibri" w:cs="Calibri"/>
          <w:sz w:val="22"/>
          <w:szCs w:val="22"/>
        </w:rPr>
        <w:t xml:space="preserve"> vsaj 27 aritmij, vključno z ST in QT analizo</w:t>
      </w:r>
      <w:r w:rsidR="00387012" w:rsidRPr="008A3DB5">
        <w:rPr>
          <w:rFonts w:ascii="Calibri" w:hAnsi="Calibri" w:cs="Calibri"/>
          <w:sz w:val="22"/>
          <w:szCs w:val="22"/>
        </w:rPr>
        <w:t>;</w:t>
      </w:r>
      <w:r w:rsidRPr="00834274">
        <w:rPr>
          <w:rFonts w:ascii="Calibri" w:hAnsi="Calibri" w:cs="Calibri"/>
          <w:sz w:val="22"/>
          <w:szCs w:val="22"/>
        </w:rPr>
        <w:t xml:space="preserve"> </w:t>
      </w:r>
    </w:p>
    <w:p w14:paraId="47258364" w14:textId="5936C97F" w:rsidR="00834274" w:rsidRPr="00834274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834274" w:rsidRPr="00834274">
        <w:rPr>
          <w:rFonts w:ascii="Calibri" w:hAnsi="Calibri" w:cs="Calibri"/>
          <w:sz w:val="22"/>
          <w:szCs w:val="22"/>
        </w:rPr>
        <w:t>erjenje respiracije iz EKG (impedančna metoda)</w:t>
      </w:r>
      <w:r w:rsidRPr="008A3DB5">
        <w:rPr>
          <w:rFonts w:ascii="Calibri" w:hAnsi="Calibri" w:cs="Calibri"/>
          <w:sz w:val="22"/>
          <w:szCs w:val="22"/>
        </w:rPr>
        <w:t>;</w:t>
      </w:r>
      <w:r w:rsidR="00834274" w:rsidRPr="00834274">
        <w:rPr>
          <w:rFonts w:ascii="Calibri" w:hAnsi="Calibri" w:cs="Calibri"/>
          <w:sz w:val="22"/>
          <w:szCs w:val="22"/>
        </w:rPr>
        <w:t xml:space="preserve"> </w:t>
      </w:r>
    </w:p>
    <w:p w14:paraId="052E720B" w14:textId="3DB58060" w:rsidR="00834274" w:rsidRPr="00834274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834274" w:rsidRPr="00834274">
        <w:rPr>
          <w:rFonts w:ascii="Calibri" w:hAnsi="Calibri" w:cs="Calibri"/>
          <w:sz w:val="22"/>
          <w:szCs w:val="22"/>
        </w:rPr>
        <w:t>erjenje saturacije (SpO2) vsaj v območju 0 do 100% z resolucijo 1%, dovoljeno odstopanje +/- 2% ali manj v območju 70% - 100% za odrasle in +/-3% pri novorojenčkih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61D9B3E3" w14:textId="6B721866" w:rsidR="00834274" w:rsidRPr="00834274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834274" w:rsidRPr="00834274">
        <w:rPr>
          <w:rFonts w:ascii="Calibri" w:hAnsi="Calibri" w:cs="Calibri"/>
          <w:sz w:val="22"/>
          <w:szCs w:val="22"/>
        </w:rPr>
        <w:t>erjenje telesne temperature (TEMP)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2DF813DE" w14:textId="77777777" w:rsidR="00387012" w:rsidRPr="008A3DB5" w:rsidRDefault="00387012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proofErr w:type="spellStart"/>
      <w:r w:rsidRPr="008A3DB5">
        <w:rPr>
          <w:rFonts w:ascii="Calibri" w:hAnsi="Calibri" w:cs="Calibri"/>
          <w:sz w:val="22"/>
          <w:szCs w:val="22"/>
        </w:rPr>
        <w:t>n</w:t>
      </w:r>
      <w:r w:rsidR="00834274" w:rsidRPr="00834274">
        <w:rPr>
          <w:rFonts w:ascii="Calibri" w:hAnsi="Calibri" w:cs="Calibri"/>
          <w:sz w:val="22"/>
          <w:szCs w:val="22"/>
        </w:rPr>
        <w:t>einvazivn</w:t>
      </w:r>
      <w:r w:rsidRPr="008A3DB5">
        <w:rPr>
          <w:rFonts w:ascii="Calibri" w:hAnsi="Calibri" w:cs="Calibri"/>
          <w:sz w:val="22"/>
          <w:szCs w:val="22"/>
        </w:rPr>
        <w:t>o</w:t>
      </w:r>
      <w:proofErr w:type="spellEnd"/>
      <w:r w:rsidR="00834274" w:rsidRPr="00834274">
        <w:rPr>
          <w:rFonts w:ascii="Calibri" w:hAnsi="Calibri" w:cs="Calibri"/>
          <w:sz w:val="22"/>
          <w:szCs w:val="22"/>
        </w:rPr>
        <w:t xml:space="preserve"> merjenje tlaka (NIBP) z možnostjo aktiviranja in nastavitve samodejnega merjenja v časovnih intervalih</w:t>
      </w:r>
      <w:r w:rsidRPr="008A3DB5">
        <w:rPr>
          <w:rFonts w:ascii="Calibri" w:hAnsi="Calibri" w:cs="Calibri"/>
          <w:sz w:val="22"/>
          <w:szCs w:val="22"/>
        </w:rPr>
        <w:t>;</w:t>
      </w:r>
      <w:r w:rsidR="00834274" w:rsidRPr="00834274">
        <w:rPr>
          <w:rFonts w:ascii="Calibri" w:hAnsi="Calibri" w:cs="Calibri"/>
          <w:sz w:val="22"/>
          <w:szCs w:val="22"/>
        </w:rPr>
        <w:t xml:space="preserve"> </w:t>
      </w:r>
    </w:p>
    <w:p w14:paraId="77D6E587" w14:textId="45FA4A10" w:rsidR="00834274" w:rsidRPr="00834274" w:rsidRDefault="00834274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34274">
        <w:rPr>
          <w:rFonts w:ascii="Calibri" w:hAnsi="Calibri" w:cs="Calibri"/>
          <w:sz w:val="22"/>
          <w:szCs w:val="22"/>
        </w:rPr>
        <w:t xml:space="preserve">možnost spremljanja meritev CO2 v izdihanem zraku, v kolikor bi to bila želja uporabnikov. </w:t>
      </w:r>
    </w:p>
    <w:p w14:paraId="0A3052A0" w14:textId="77777777" w:rsidR="00834274" w:rsidRPr="00834274" w:rsidRDefault="00834274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41B6769A" w14:textId="13E69CDA" w:rsidR="00834274" w:rsidRPr="00834274" w:rsidRDefault="00387012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b/>
          <w:bCs/>
          <w:sz w:val="22"/>
          <w:szCs w:val="22"/>
        </w:rPr>
        <w:t>Opremi mora biti priložen</w:t>
      </w:r>
      <w:r w:rsidRPr="00E54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34274" w:rsidRPr="00834274">
        <w:rPr>
          <w:rFonts w:ascii="Calibri" w:hAnsi="Calibri" w:cs="Calibri"/>
          <w:b/>
          <w:bCs/>
          <w:sz w:val="22"/>
          <w:szCs w:val="22"/>
        </w:rPr>
        <w:t>ves pribor – potrošni material (kabli, senzorji,…), ki je potreben za nemoten začetek dela z opremo</w:t>
      </w:r>
      <w:r w:rsidRPr="008A3DB5">
        <w:rPr>
          <w:rFonts w:ascii="Calibri" w:hAnsi="Calibri" w:cs="Calibri"/>
          <w:b/>
          <w:bCs/>
          <w:sz w:val="22"/>
          <w:szCs w:val="22"/>
        </w:rPr>
        <w:t>,</w:t>
      </w:r>
      <w:r w:rsidR="00834274" w:rsidRPr="00834274">
        <w:rPr>
          <w:rFonts w:ascii="Calibri" w:hAnsi="Calibri" w:cs="Calibri"/>
          <w:b/>
          <w:bCs/>
          <w:sz w:val="22"/>
          <w:szCs w:val="22"/>
        </w:rPr>
        <w:t xml:space="preserve"> in sicer za večkratno uporabo za odrasle za vse monitorje</w:t>
      </w:r>
      <w:r w:rsidRPr="008A3DB5">
        <w:rPr>
          <w:rFonts w:ascii="Calibri" w:hAnsi="Calibri" w:cs="Calibri"/>
          <w:b/>
          <w:bCs/>
          <w:sz w:val="22"/>
          <w:szCs w:val="22"/>
        </w:rPr>
        <w:t>, ter</w:t>
      </w:r>
      <w:r w:rsidR="00834274" w:rsidRPr="00834274">
        <w:rPr>
          <w:rFonts w:ascii="Calibri" w:hAnsi="Calibri" w:cs="Calibri"/>
          <w:b/>
          <w:bCs/>
          <w:sz w:val="22"/>
          <w:szCs w:val="22"/>
        </w:rPr>
        <w:t xml:space="preserve"> nosilec za pritrditev monitorja na stensko tirnico s tipko za hitro snetje monitorja za namen transporta. </w:t>
      </w:r>
    </w:p>
    <w:p w14:paraId="260BE36C" w14:textId="77777777" w:rsidR="00834274" w:rsidRPr="008A3DB5" w:rsidRDefault="00834274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6EB76C5" w14:textId="6DF9FC5B" w:rsidR="00C473DE" w:rsidRPr="008A3DB5" w:rsidRDefault="00C473DE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POSTAJA ZA CENTRALNI MONITORING</w:t>
      </w:r>
    </w:p>
    <w:p w14:paraId="61CBA9D3" w14:textId="77777777" w:rsidR="00387012" w:rsidRPr="008A3DB5" w:rsidRDefault="00387012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E4607C9" w14:textId="77777777" w:rsidR="00C473DE" w:rsidRPr="008A3DB5" w:rsidRDefault="00C473DE" w:rsidP="00B76422">
      <w:pPr>
        <w:pStyle w:val="Default"/>
        <w:numPr>
          <w:ilvl w:val="0"/>
          <w:numId w:val="3"/>
        </w:numPr>
        <w:spacing w:line="242" w:lineRule="auto"/>
        <w:rPr>
          <w:sz w:val="22"/>
          <w:szCs w:val="22"/>
        </w:rPr>
      </w:pPr>
      <w:bookmarkStart w:id="3" w:name="_Hlk212056604"/>
      <w:r w:rsidRPr="008A3DB5">
        <w:rPr>
          <w:sz w:val="22"/>
          <w:szCs w:val="22"/>
        </w:rPr>
        <w:t xml:space="preserve">Vsa oprema mora imeti ES izjavo o skladnosti v skladu z direktivo o medicinskih pripomočkih (MDD) 93/42/EEC oz. Uredbo o medicinskih pripomočkih (EU) 2017/745 (MDR). </w:t>
      </w:r>
    </w:p>
    <w:bookmarkEnd w:id="3"/>
    <w:p w14:paraId="50551C9C" w14:textId="77777777" w:rsidR="00C473DE" w:rsidRPr="008A3DB5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99148A2" w14:textId="676BC217" w:rsidR="00C473DE" w:rsidRPr="008A3DB5" w:rsidRDefault="00C473DE" w:rsidP="00B76422">
      <w:pPr>
        <w:numPr>
          <w:ilvl w:val="0"/>
          <w:numId w:val="10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>Omogoča</w:t>
      </w:r>
      <w:r w:rsidR="006C4DCC" w:rsidRPr="008A3DB5">
        <w:rPr>
          <w:rFonts w:ascii="Calibri" w:hAnsi="Calibri" w:cs="Calibri"/>
          <w:sz w:val="22"/>
          <w:szCs w:val="22"/>
        </w:rPr>
        <w:t>ti mora</w:t>
      </w:r>
      <w:r w:rsidRPr="00C473DE">
        <w:rPr>
          <w:rFonts w:ascii="Calibri" w:hAnsi="Calibri" w:cs="Calibri"/>
          <w:sz w:val="22"/>
          <w:szCs w:val="22"/>
        </w:rPr>
        <w:t xml:space="preserve"> spremljanje do vsaj 30 bolnikov, kjer je mogoče prikazati tudi parametre iz določenih ostalih naprav. </w:t>
      </w:r>
    </w:p>
    <w:p w14:paraId="5DD4DE8A" w14:textId="77777777" w:rsidR="006C4DCC" w:rsidRPr="00C473DE" w:rsidRDefault="006C4DCC" w:rsidP="00B76422">
      <w:pPr>
        <w:numPr>
          <w:ilvl w:val="0"/>
          <w:numId w:val="10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17D0D2D1" w14:textId="77777777" w:rsidR="006C4DCC" w:rsidRPr="008A3DB5" w:rsidRDefault="00C473DE" w:rsidP="00B76422">
      <w:pPr>
        <w:numPr>
          <w:ilvl w:val="0"/>
          <w:numId w:val="10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>Naprava povezuje in zbira podatke iz monitorjev in ostalih naprav preko žičnega (LAN) oz. brezžičnega (</w:t>
      </w:r>
      <w:proofErr w:type="spellStart"/>
      <w:r w:rsidRPr="00C473DE">
        <w:rPr>
          <w:rFonts w:ascii="Calibri" w:hAnsi="Calibri" w:cs="Calibri"/>
          <w:sz w:val="22"/>
          <w:szCs w:val="22"/>
        </w:rPr>
        <w:t>WiFi</w:t>
      </w:r>
      <w:proofErr w:type="spellEnd"/>
      <w:r w:rsidRPr="00C473DE">
        <w:rPr>
          <w:rFonts w:ascii="Calibri" w:hAnsi="Calibri" w:cs="Calibri"/>
          <w:sz w:val="22"/>
          <w:szCs w:val="22"/>
        </w:rPr>
        <w:t>) omrežja</w:t>
      </w:r>
      <w:r w:rsidR="006C4DCC" w:rsidRPr="008A3DB5">
        <w:rPr>
          <w:rFonts w:ascii="Calibri" w:hAnsi="Calibri" w:cs="Calibri"/>
          <w:sz w:val="22"/>
          <w:szCs w:val="22"/>
        </w:rPr>
        <w:t>.</w:t>
      </w:r>
    </w:p>
    <w:p w14:paraId="159C4971" w14:textId="129FA883" w:rsidR="00C473DE" w:rsidRPr="00C473DE" w:rsidRDefault="00C473DE" w:rsidP="00B76422">
      <w:pPr>
        <w:numPr>
          <w:ilvl w:val="0"/>
          <w:numId w:val="10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27BA3EAE" w14:textId="2DD36E2F" w:rsidR="00C473DE" w:rsidRPr="00C473DE" w:rsidRDefault="00C473DE" w:rsidP="00B76422">
      <w:pPr>
        <w:numPr>
          <w:ilvl w:val="0"/>
          <w:numId w:val="10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>Omogoča</w:t>
      </w:r>
      <w:r w:rsidR="006C4DCC" w:rsidRPr="008A3DB5">
        <w:rPr>
          <w:rFonts w:ascii="Calibri" w:hAnsi="Calibri" w:cs="Calibri"/>
          <w:sz w:val="22"/>
          <w:szCs w:val="22"/>
        </w:rPr>
        <w:t>ti mora</w:t>
      </w:r>
      <w:r w:rsidRPr="00C473DE">
        <w:rPr>
          <w:rFonts w:ascii="Calibri" w:hAnsi="Calibri" w:cs="Calibri"/>
          <w:sz w:val="22"/>
          <w:szCs w:val="22"/>
        </w:rPr>
        <w:t xml:space="preserve"> podporo oddaljenemu uporabniku, da si ogleda podatke o pacientih preko osebnega računalnika oz. pametnega telefona/tablice (Android), v kolikor je to dovoljeno s strani zdravstvene ustanove. </w:t>
      </w:r>
    </w:p>
    <w:p w14:paraId="2F036FC1" w14:textId="77777777" w:rsidR="00C473DE" w:rsidRPr="00C473DE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1E31116" w14:textId="3CABC25A" w:rsidR="00C473DE" w:rsidRPr="00C473DE" w:rsidRDefault="006C4DCC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Vključena s</w:t>
      </w:r>
      <w:r w:rsidR="00C473DE" w:rsidRPr="00C473DE">
        <w:rPr>
          <w:rFonts w:ascii="Calibri" w:hAnsi="Calibri" w:cs="Calibri"/>
          <w:sz w:val="22"/>
          <w:szCs w:val="22"/>
        </w:rPr>
        <w:t>trojna oprema</w:t>
      </w:r>
      <w:r w:rsidRPr="008A3DB5">
        <w:rPr>
          <w:rFonts w:ascii="Calibri" w:hAnsi="Calibri" w:cs="Calibri"/>
          <w:sz w:val="22"/>
          <w:szCs w:val="22"/>
        </w:rPr>
        <w:t>: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6F1347E4" w14:textId="0DF87480" w:rsidR="00C473DE" w:rsidRPr="00C473DE" w:rsidRDefault="00C473D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>AIO računalnik, najmanj 23-palčni zaslon "</w:t>
      </w:r>
      <w:proofErr w:type="spellStart"/>
      <w:r w:rsidRPr="00C473DE">
        <w:rPr>
          <w:rFonts w:ascii="Calibri" w:hAnsi="Calibri" w:cs="Calibri"/>
          <w:sz w:val="22"/>
          <w:szCs w:val="22"/>
        </w:rPr>
        <w:t>widescreen</w:t>
      </w:r>
      <w:proofErr w:type="spellEnd"/>
      <w:r w:rsidRPr="00C473DE">
        <w:rPr>
          <w:rFonts w:ascii="Calibri" w:hAnsi="Calibri" w:cs="Calibri"/>
          <w:sz w:val="22"/>
          <w:szCs w:val="22"/>
        </w:rPr>
        <w:t>", z ločljivostjo 1920x1080 in podporo upravljanja na dotik, ki lahko spremlja do vsaj 30 bolnikov</w:t>
      </w:r>
      <w:r w:rsidR="006C4DCC" w:rsidRPr="008A3DB5">
        <w:rPr>
          <w:rFonts w:ascii="Calibri" w:hAnsi="Calibri" w:cs="Calibri"/>
          <w:sz w:val="22"/>
          <w:szCs w:val="22"/>
        </w:rPr>
        <w:t>;</w:t>
      </w:r>
      <w:r w:rsidRPr="00C473DE">
        <w:rPr>
          <w:rFonts w:ascii="Calibri" w:hAnsi="Calibri" w:cs="Calibri"/>
          <w:sz w:val="22"/>
          <w:szCs w:val="22"/>
        </w:rPr>
        <w:t xml:space="preserve"> </w:t>
      </w:r>
    </w:p>
    <w:p w14:paraId="51B9D9EE" w14:textId="179E0ABB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C473DE" w:rsidRPr="00C473DE">
        <w:rPr>
          <w:rFonts w:ascii="Calibri" w:hAnsi="Calibri" w:cs="Calibri"/>
          <w:sz w:val="22"/>
          <w:szCs w:val="22"/>
        </w:rPr>
        <w:t>inimalne strojne zahteve za osnovno AIO postajo (vse v enem): procesor vsaj i5 zadnje generacije, 256 GB SSD, 8 GB RAM, WIN 10PRO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61EA7313" w14:textId="0E95F58B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e</w:t>
      </w:r>
      <w:r w:rsidR="00C473DE" w:rsidRPr="00C473DE">
        <w:rPr>
          <w:rFonts w:ascii="Calibri" w:hAnsi="Calibri" w:cs="Calibri"/>
          <w:sz w:val="22"/>
          <w:szCs w:val="22"/>
        </w:rPr>
        <w:t>na centralna postaja lahko podpira razširitev do 4 razširjene zaslone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7A4D8427" w14:textId="0A422428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e</w:t>
      </w:r>
      <w:r w:rsidR="00C473DE" w:rsidRPr="00C473DE">
        <w:rPr>
          <w:rFonts w:ascii="Calibri" w:hAnsi="Calibri" w:cs="Calibri"/>
          <w:sz w:val="22"/>
          <w:szCs w:val="22"/>
        </w:rPr>
        <w:t xml:space="preserve">n </w:t>
      </w:r>
      <w:r w:rsidRPr="008A3DB5">
        <w:rPr>
          <w:rFonts w:ascii="Calibri" w:hAnsi="Calibri" w:cs="Calibri"/>
          <w:sz w:val="22"/>
          <w:szCs w:val="22"/>
        </w:rPr>
        <w:t>nabor</w:t>
      </w:r>
      <w:r w:rsidR="00C473DE" w:rsidRPr="00C473DE">
        <w:rPr>
          <w:rFonts w:ascii="Calibri" w:hAnsi="Calibri" w:cs="Calibri"/>
          <w:sz w:val="22"/>
          <w:szCs w:val="22"/>
        </w:rPr>
        <w:t xml:space="preserve"> miške/tipkovnice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0AD3CDB9" w14:textId="77777777" w:rsidR="00C473DE" w:rsidRPr="00C473DE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7A87E7ED" w14:textId="2E49BD78" w:rsidR="00C473DE" w:rsidRPr="00C473DE" w:rsidRDefault="00D3335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lastRenderedPageBreak/>
        <w:t>Vključena p</w:t>
      </w:r>
      <w:r w:rsidR="00C473DE" w:rsidRPr="00C473DE">
        <w:rPr>
          <w:rFonts w:ascii="Calibri" w:hAnsi="Calibri" w:cs="Calibri"/>
          <w:sz w:val="22"/>
          <w:szCs w:val="22"/>
        </w:rPr>
        <w:t>rogramska oprema</w:t>
      </w:r>
      <w:r w:rsidRPr="008A3DB5">
        <w:rPr>
          <w:rFonts w:ascii="Calibri" w:hAnsi="Calibri" w:cs="Calibri"/>
          <w:sz w:val="22"/>
          <w:szCs w:val="22"/>
        </w:rPr>
        <w:t>: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4AD9785E" w14:textId="33E5A016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C473DE" w:rsidRPr="00C473DE">
        <w:rPr>
          <w:rFonts w:ascii="Calibri" w:hAnsi="Calibri" w:cs="Calibri"/>
          <w:sz w:val="22"/>
          <w:szCs w:val="22"/>
        </w:rPr>
        <w:t>ožnost spremljanja parametrov</w:t>
      </w:r>
      <w:r w:rsidRPr="008A3DB5">
        <w:rPr>
          <w:rFonts w:ascii="Calibri" w:hAnsi="Calibri" w:cs="Calibri"/>
          <w:sz w:val="22"/>
          <w:szCs w:val="22"/>
        </w:rPr>
        <w:t>,</w:t>
      </w:r>
      <w:r w:rsidR="00C473DE" w:rsidRPr="00C473DE">
        <w:rPr>
          <w:rFonts w:ascii="Calibri" w:hAnsi="Calibri" w:cs="Calibri"/>
          <w:sz w:val="22"/>
          <w:szCs w:val="22"/>
        </w:rPr>
        <w:t xml:space="preserve"> kot so: EKG, SpO2, HR / PR, </w:t>
      </w:r>
      <w:proofErr w:type="spellStart"/>
      <w:r w:rsidR="00C473DE" w:rsidRPr="00C473DE">
        <w:rPr>
          <w:rFonts w:ascii="Calibri" w:hAnsi="Calibri" w:cs="Calibri"/>
          <w:sz w:val="22"/>
          <w:szCs w:val="22"/>
        </w:rPr>
        <w:t>Resp</w:t>
      </w:r>
      <w:proofErr w:type="spellEnd"/>
      <w:r w:rsidR="00C473DE" w:rsidRPr="00C473DE">
        <w:rPr>
          <w:rFonts w:ascii="Calibri" w:hAnsi="Calibri" w:cs="Calibri"/>
          <w:sz w:val="22"/>
          <w:szCs w:val="22"/>
        </w:rPr>
        <w:t xml:space="preserve">, NIBP, </w:t>
      </w:r>
      <w:proofErr w:type="spellStart"/>
      <w:r w:rsidR="00C473DE" w:rsidRPr="00C473DE">
        <w:rPr>
          <w:rFonts w:ascii="Calibri" w:hAnsi="Calibri" w:cs="Calibri"/>
          <w:sz w:val="22"/>
          <w:szCs w:val="22"/>
        </w:rPr>
        <w:t>Temp</w:t>
      </w:r>
      <w:proofErr w:type="spellEnd"/>
      <w:r w:rsidR="00C473DE" w:rsidRPr="00C473DE">
        <w:rPr>
          <w:rFonts w:ascii="Calibri" w:hAnsi="Calibri" w:cs="Calibri"/>
          <w:sz w:val="22"/>
          <w:szCs w:val="22"/>
        </w:rPr>
        <w:t xml:space="preserve">, IBP in tudi drugih parametrov, v kolikor bi se ti spremljali na monitorjih življenjskih funkcij (npr. C.O., </w:t>
      </w:r>
      <w:proofErr w:type="spellStart"/>
      <w:r w:rsidR="00C473DE" w:rsidRPr="00C473DE">
        <w:rPr>
          <w:rFonts w:ascii="Calibri" w:hAnsi="Calibri" w:cs="Calibri"/>
          <w:sz w:val="22"/>
          <w:szCs w:val="22"/>
        </w:rPr>
        <w:t>PiCCO</w:t>
      </w:r>
      <w:proofErr w:type="spellEnd"/>
      <w:r w:rsidR="00C473DE" w:rsidRPr="00C473DE">
        <w:rPr>
          <w:rFonts w:ascii="Calibri" w:hAnsi="Calibri" w:cs="Calibri"/>
          <w:sz w:val="22"/>
          <w:szCs w:val="22"/>
        </w:rPr>
        <w:t>, ScvO2, EtCO2, AG, BIS, BISx4, NMT, rSO2, …)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13EB7F00" w14:textId="4132CAED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v</w:t>
      </w:r>
      <w:r w:rsidR="00C473DE" w:rsidRPr="00C473DE">
        <w:rPr>
          <w:rFonts w:ascii="Calibri" w:hAnsi="Calibri" w:cs="Calibri"/>
          <w:sz w:val="22"/>
          <w:szCs w:val="22"/>
        </w:rPr>
        <w:t>našanje in urejanje podatkov o pacientih, komentarjev in nadzor parametrov na enem mestu, podpira uporabo čitalca črtne kode ter izpis na barvni laserski tiskalnik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4C73D61A" w14:textId="49D5139F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</w:t>
      </w:r>
      <w:r w:rsidR="00C473DE" w:rsidRPr="00C473DE">
        <w:rPr>
          <w:rFonts w:ascii="Calibri" w:hAnsi="Calibri" w:cs="Calibri"/>
          <w:sz w:val="22"/>
          <w:szCs w:val="22"/>
        </w:rPr>
        <w:t>mogočati mora s predpisi in standardi dovoljene posege na monitorjih (vsaj upravljanje z alarmi, aktiviranje ne-invazivne meritve krvnega tlaka pri izbranem pacientu, potrditev nekritičnih alarmov)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12E978A4" w14:textId="4728C014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a</w:t>
      </w:r>
      <w:r w:rsidR="00C473DE" w:rsidRPr="00C473DE">
        <w:rPr>
          <w:rFonts w:ascii="Calibri" w:hAnsi="Calibri" w:cs="Calibri"/>
          <w:sz w:val="22"/>
          <w:szCs w:val="22"/>
        </w:rPr>
        <w:t xml:space="preserve">larmne limite </w:t>
      </w:r>
      <w:r w:rsidRPr="008A3DB5">
        <w:rPr>
          <w:rFonts w:ascii="Calibri" w:hAnsi="Calibri" w:cs="Calibri"/>
          <w:sz w:val="22"/>
          <w:szCs w:val="22"/>
        </w:rPr>
        <w:t>mora biti</w:t>
      </w:r>
      <w:r w:rsidR="00C473DE" w:rsidRPr="00C473DE">
        <w:rPr>
          <w:rFonts w:ascii="Calibri" w:hAnsi="Calibri" w:cs="Calibri"/>
          <w:sz w:val="22"/>
          <w:szCs w:val="22"/>
        </w:rPr>
        <w:t xml:space="preserve"> mogoče nastaviti hkrati za vse bolnike in ločeno za vsakega posameznega bolnika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21C5F336" w14:textId="7FDD9505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s</w:t>
      </w:r>
      <w:r w:rsidR="00C473DE" w:rsidRPr="00C473DE">
        <w:rPr>
          <w:rFonts w:ascii="Calibri" w:hAnsi="Calibri" w:cs="Calibri"/>
          <w:sz w:val="22"/>
          <w:szCs w:val="22"/>
        </w:rPr>
        <w:t>amodejni sprejem pacienta in takojšnje spremljanje, ko je monitor življenjskih funkcij priključen v omrežje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42102AF8" w14:textId="266757BD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p</w:t>
      </w:r>
      <w:r w:rsidR="00C473DE" w:rsidRPr="00C473DE">
        <w:rPr>
          <w:rFonts w:ascii="Calibri" w:hAnsi="Calibri" w:cs="Calibri"/>
          <w:sz w:val="22"/>
          <w:szCs w:val="22"/>
        </w:rPr>
        <w:t xml:space="preserve">opoln pregled trenutnega dogajanja, pregled shranjenih podatkov, ki </w:t>
      </w:r>
      <w:r w:rsidRPr="008A3DB5">
        <w:rPr>
          <w:rFonts w:ascii="Calibri" w:hAnsi="Calibri" w:cs="Calibri"/>
          <w:sz w:val="22"/>
          <w:szCs w:val="22"/>
        </w:rPr>
        <w:t>mora</w:t>
      </w:r>
      <w:r w:rsidR="00C473DE" w:rsidRPr="00C473DE">
        <w:rPr>
          <w:rFonts w:ascii="Calibri" w:hAnsi="Calibri" w:cs="Calibri"/>
          <w:sz w:val="22"/>
          <w:szCs w:val="22"/>
        </w:rPr>
        <w:t xml:space="preserve"> vključ</w:t>
      </w:r>
      <w:r w:rsidRPr="008A3DB5">
        <w:rPr>
          <w:rFonts w:ascii="Calibri" w:hAnsi="Calibri" w:cs="Calibri"/>
          <w:sz w:val="22"/>
          <w:szCs w:val="22"/>
        </w:rPr>
        <w:t>evati</w:t>
      </w:r>
      <w:r w:rsidR="00C473DE" w:rsidRPr="00C473DE">
        <w:rPr>
          <w:rFonts w:ascii="Calibri" w:hAnsi="Calibri" w:cs="Calibri"/>
          <w:sz w:val="22"/>
          <w:szCs w:val="22"/>
        </w:rPr>
        <w:t>: krivulje, parametre, alarme, detekcije aritmij, ST segmenta, dogodkov in trendov - za vsaj zadnjih 240 ur za vse nadzorovane parametre in krivulje, s prikazom dogodkov (alarmi in ročno vneseni dogodki) - „</w:t>
      </w:r>
      <w:proofErr w:type="spellStart"/>
      <w:r w:rsidR="00C473DE" w:rsidRPr="00C473DE">
        <w:rPr>
          <w:rFonts w:ascii="Calibri" w:hAnsi="Calibri" w:cs="Calibri"/>
          <w:sz w:val="22"/>
          <w:szCs w:val="22"/>
        </w:rPr>
        <w:t>Full</w:t>
      </w:r>
      <w:proofErr w:type="spellEnd"/>
      <w:r w:rsidR="00C473DE" w:rsidRPr="00C473D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473DE" w:rsidRPr="00C473DE">
        <w:rPr>
          <w:rFonts w:ascii="Calibri" w:hAnsi="Calibri" w:cs="Calibri"/>
          <w:sz w:val="22"/>
          <w:szCs w:val="22"/>
        </w:rPr>
        <w:t>disclosure</w:t>
      </w:r>
      <w:proofErr w:type="spellEnd"/>
      <w:r w:rsidR="00C473DE" w:rsidRPr="00C473DE">
        <w:rPr>
          <w:rFonts w:ascii="Calibri" w:hAnsi="Calibri" w:cs="Calibri"/>
          <w:sz w:val="22"/>
          <w:szCs w:val="22"/>
        </w:rPr>
        <w:t>“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014D4975" w14:textId="03CED6DA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C473DE" w:rsidRPr="00C473DE">
        <w:rPr>
          <w:rFonts w:ascii="Calibri" w:hAnsi="Calibri" w:cs="Calibri"/>
          <w:sz w:val="22"/>
          <w:szCs w:val="22"/>
        </w:rPr>
        <w:t>ožnost različnih poročil (QT analiza, ST poročilo, analiza aritmij, …)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0D07CD6C" w14:textId="694C074A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C473DE" w:rsidRPr="00C473DE">
        <w:rPr>
          <w:rFonts w:ascii="Calibri" w:hAnsi="Calibri" w:cs="Calibri"/>
          <w:sz w:val="22"/>
          <w:szCs w:val="22"/>
        </w:rPr>
        <w:t>ožnost ustvarjanja PDF poročil</w:t>
      </w:r>
      <w:r w:rsidRPr="008A3DB5">
        <w:rPr>
          <w:rFonts w:ascii="Calibri" w:hAnsi="Calibri" w:cs="Calibri"/>
          <w:sz w:val="22"/>
          <w:szCs w:val="22"/>
        </w:rPr>
        <w:t>;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7F605963" w14:textId="0E52A1F9" w:rsidR="00C473DE" w:rsidRPr="00C473DE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e</w:t>
      </w:r>
      <w:r w:rsidR="00C473DE" w:rsidRPr="00C473DE">
        <w:rPr>
          <w:rFonts w:ascii="Calibri" w:hAnsi="Calibri" w:cs="Calibri"/>
          <w:sz w:val="22"/>
          <w:szCs w:val="22"/>
        </w:rPr>
        <w:t>n sektor pacienta lahko prikazuje vsaj 4 krivulje</w:t>
      </w:r>
      <w:r w:rsidRPr="008A3DB5">
        <w:rPr>
          <w:rFonts w:ascii="Calibri" w:hAnsi="Calibri" w:cs="Calibri"/>
          <w:sz w:val="22"/>
          <w:szCs w:val="22"/>
        </w:rPr>
        <w:t>.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2E52164D" w14:textId="77777777" w:rsidR="00C473DE" w:rsidRPr="00C473DE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72B64DE4" w14:textId="545E1386" w:rsidR="00C473DE" w:rsidRPr="00C473DE" w:rsidRDefault="00D3335E" w:rsidP="00B76422">
      <w:pPr>
        <w:numPr>
          <w:ilvl w:val="0"/>
          <w:numId w:val="13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Omogočati mora m</w:t>
      </w:r>
      <w:r w:rsidR="00C473DE" w:rsidRPr="00C473DE">
        <w:rPr>
          <w:rFonts w:ascii="Calibri" w:hAnsi="Calibri" w:cs="Calibri"/>
          <w:sz w:val="22"/>
          <w:szCs w:val="22"/>
        </w:rPr>
        <w:t>ožnost razporeditve krivulj in parametrov (številčnih vrednosti) v sektorju, glede na želje uporabnika</w:t>
      </w:r>
      <w:r w:rsidRPr="008A3DB5">
        <w:rPr>
          <w:rFonts w:ascii="Calibri" w:hAnsi="Calibri" w:cs="Calibri"/>
          <w:sz w:val="22"/>
          <w:szCs w:val="22"/>
        </w:rPr>
        <w:t>.</w:t>
      </w:r>
      <w:r w:rsidR="00C473DE" w:rsidRPr="00C473DE">
        <w:rPr>
          <w:rFonts w:ascii="Calibri" w:hAnsi="Calibri" w:cs="Calibri"/>
          <w:sz w:val="22"/>
          <w:szCs w:val="22"/>
        </w:rPr>
        <w:t xml:space="preserve"> </w:t>
      </w:r>
    </w:p>
    <w:p w14:paraId="56D709CE" w14:textId="77777777" w:rsidR="00C473DE" w:rsidRPr="00C473DE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12A005EC" w14:textId="5BF52A10" w:rsidR="00C473DE" w:rsidRPr="00C473DE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 xml:space="preserve">Centralna postaja </w:t>
      </w:r>
      <w:r w:rsidR="00D3335E" w:rsidRPr="008A3DB5">
        <w:rPr>
          <w:rFonts w:ascii="Calibri" w:hAnsi="Calibri" w:cs="Calibri"/>
          <w:sz w:val="22"/>
          <w:szCs w:val="22"/>
        </w:rPr>
        <w:t>mora</w:t>
      </w:r>
      <w:r w:rsidRPr="00C473DE">
        <w:rPr>
          <w:rFonts w:ascii="Calibri" w:hAnsi="Calibri" w:cs="Calibri"/>
          <w:sz w:val="22"/>
          <w:szCs w:val="22"/>
        </w:rPr>
        <w:t xml:space="preserve"> podpira</w:t>
      </w:r>
      <w:r w:rsidR="00D3335E" w:rsidRPr="008A3DB5">
        <w:rPr>
          <w:rFonts w:ascii="Calibri" w:hAnsi="Calibri" w:cs="Calibri"/>
          <w:sz w:val="22"/>
          <w:szCs w:val="22"/>
        </w:rPr>
        <w:t>ti</w:t>
      </w:r>
      <w:r w:rsidRPr="00C473DE">
        <w:rPr>
          <w:rFonts w:ascii="Calibri" w:hAnsi="Calibri" w:cs="Calibri"/>
          <w:sz w:val="22"/>
          <w:szCs w:val="22"/>
        </w:rPr>
        <w:t xml:space="preserve"> standardne komunikacijske protokole (HL7 ali enakovreden). </w:t>
      </w:r>
    </w:p>
    <w:p w14:paraId="200FD94C" w14:textId="77777777" w:rsidR="00C473DE" w:rsidRPr="00C473DE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4DDDCE48" w14:textId="77777777" w:rsidR="00C473DE" w:rsidRPr="00C473DE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 xml:space="preserve">Zagotovljena mora biti skladnost z vsaj naslednjimi standardi: </w:t>
      </w:r>
    </w:p>
    <w:p w14:paraId="513F8E86" w14:textId="77777777" w:rsidR="00C473DE" w:rsidRPr="00C473DE" w:rsidRDefault="00C473D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 xml:space="preserve">stopnja električne zaščite po normativih IEC; </w:t>
      </w:r>
    </w:p>
    <w:p w14:paraId="0E4B99E0" w14:textId="778EB99B" w:rsidR="00C473DE" w:rsidRPr="00C473DE" w:rsidRDefault="00C473D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>direktiva sveta 93/42/EGS (o medicinskih pripomočkih)</w:t>
      </w:r>
      <w:r w:rsidR="00D3335E" w:rsidRPr="008A3DB5">
        <w:rPr>
          <w:rFonts w:ascii="Calibri" w:hAnsi="Calibri" w:cs="Calibri"/>
          <w:sz w:val="22"/>
          <w:szCs w:val="22"/>
        </w:rPr>
        <w:t>.</w:t>
      </w:r>
      <w:r w:rsidRPr="00C473DE">
        <w:rPr>
          <w:rFonts w:ascii="Calibri" w:hAnsi="Calibri" w:cs="Calibri"/>
          <w:sz w:val="22"/>
          <w:szCs w:val="22"/>
        </w:rPr>
        <w:t xml:space="preserve"> </w:t>
      </w:r>
    </w:p>
    <w:p w14:paraId="6BA2706B" w14:textId="77777777" w:rsidR="00D3335E" w:rsidRPr="008A3DB5" w:rsidRDefault="00D3335E" w:rsidP="00B76422">
      <w:pPr>
        <w:keepNext/>
        <w:keepLines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055AEF22" w14:textId="25A6414E" w:rsidR="00C473DE" w:rsidRPr="00C473DE" w:rsidRDefault="00D3335E" w:rsidP="00B76422">
      <w:pPr>
        <w:keepNext/>
        <w:keepLines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Opremi morajo biti priloženi</w:t>
      </w:r>
      <w:r w:rsidR="00C473DE" w:rsidRPr="00C473DE">
        <w:rPr>
          <w:rFonts w:ascii="Calibri" w:hAnsi="Calibri" w:cs="Calibri"/>
          <w:sz w:val="22"/>
          <w:szCs w:val="22"/>
        </w:rPr>
        <w:t xml:space="preserve"> brezžična tipkovnica in miška ter vsi potrebni priključni kabli. </w:t>
      </w:r>
    </w:p>
    <w:p w14:paraId="60DADF3B" w14:textId="77777777" w:rsidR="00D3335E" w:rsidRPr="008A3DB5" w:rsidRDefault="00D3335E" w:rsidP="00B76422">
      <w:pPr>
        <w:keepNext/>
        <w:keepLines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0C94AD24" w14:textId="76241231" w:rsidR="00C473DE" w:rsidRPr="00C473DE" w:rsidRDefault="00C473DE" w:rsidP="00B76422">
      <w:pPr>
        <w:keepNext/>
        <w:keepLines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 xml:space="preserve">Dobava in montaža aparata v/na sestrski pult mora zajeti vsa potrebna dela pri vgradnji za delovanje sistema. </w:t>
      </w:r>
    </w:p>
    <w:p w14:paraId="4481555E" w14:textId="77777777" w:rsidR="00C473DE" w:rsidRPr="008A3DB5" w:rsidRDefault="00C473D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0F4A6657" w14:textId="701CD604" w:rsidR="00887D6D" w:rsidRPr="008A3DB5" w:rsidRDefault="00AA7AE6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REANIMACIJA KONZOLNA ROKA</w:t>
      </w:r>
    </w:p>
    <w:p w14:paraId="2BCE49AA" w14:textId="77777777" w:rsidR="00887D6D" w:rsidRPr="008A3DB5" w:rsidRDefault="00887D6D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15F7DBE" w14:textId="77777777" w:rsidR="000941CC" w:rsidRPr="008A3DB5" w:rsidRDefault="000941CC" w:rsidP="00B76422">
      <w:pPr>
        <w:pStyle w:val="Default"/>
        <w:numPr>
          <w:ilvl w:val="0"/>
          <w:numId w:val="3"/>
        </w:numPr>
        <w:spacing w:line="242" w:lineRule="auto"/>
        <w:rPr>
          <w:sz w:val="22"/>
          <w:szCs w:val="22"/>
        </w:rPr>
      </w:pPr>
      <w:r w:rsidRPr="008A3DB5">
        <w:rPr>
          <w:sz w:val="22"/>
          <w:szCs w:val="22"/>
        </w:rPr>
        <w:t xml:space="preserve">Vsa oprema mora imeti ES izjavo o skladnosti v skladu z direktivo o medicinskih pripomočkih (MDD) 93/42/EEC oz. Uredbo o medicinskih pripomočkih (EU) 2017/745 (MDR). </w:t>
      </w:r>
    </w:p>
    <w:p w14:paraId="18BE78F6" w14:textId="77777777" w:rsidR="00D3335E" w:rsidRPr="008A3DB5" w:rsidRDefault="00D3335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1DB63D2B" w14:textId="3FED96C9" w:rsidR="000941CC" w:rsidRPr="008A3DB5" w:rsidRDefault="00D3335E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Zahteve:</w:t>
      </w:r>
    </w:p>
    <w:p w14:paraId="067A09F5" w14:textId="33E11EFA" w:rsidR="00887D6D" w:rsidRPr="00887D6D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887D6D" w:rsidRPr="00887D6D">
        <w:rPr>
          <w:rFonts w:ascii="Calibri" w:hAnsi="Calibri" w:cs="Calibri"/>
          <w:sz w:val="22"/>
          <w:szCs w:val="22"/>
        </w:rPr>
        <w:t>edicinski stativ z mehanično nastavitvijo premikov in elektromagnetno zavoro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12DCC237" w14:textId="1ED7533E" w:rsidR="00887D6D" w:rsidRPr="00887D6D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m</w:t>
      </w:r>
      <w:r w:rsidR="00887D6D" w:rsidRPr="00887D6D">
        <w:rPr>
          <w:rFonts w:ascii="Calibri" w:hAnsi="Calibri" w:cs="Calibri"/>
          <w:sz w:val="22"/>
          <w:szCs w:val="22"/>
        </w:rPr>
        <w:t>ožnost horizontalne rotacije do 340°, za optimalno nastavitev glede na prostor</w:t>
      </w:r>
      <w:r w:rsidRPr="008A3DB5">
        <w:rPr>
          <w:rFonts w:ascii="Calibri" w:hAnsi="Calibri" w:cs="Calibri"/>
          <w:sz w:val="22"/>
          <w:szCs w:val="22"/>
        </w:rPr>
        <w:t>;</w:t>
      </w:r>
      <w:r w:rsidR="00887D6D" w:rsidRPr="00887D6D">
        <w:rPr>
          <w:rFonts w:ascii="Calibri" w:hAnsi="Calibri" w:cs="Calibri"/>
          <w:sz w:val="22"/>
          <w:szCs w:val="22"/>
        </w:rPr>
        <w:t xml:space="preserve"> </w:t>
      </w:r>
    </w:p>
    <w:p w14:paraId="3A137306" w14:textId="083F6903" w:rsidR="00887D6D" w:rsidRPr="00887D6D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</w:t>
      </w:r>
      <w:r w:rsidR="00887D6D" w:rsidRPr="00887D6D">
        <w:rPr>
          <w:rFonts w:ascii="Calibri" w:hAnsi="Calibri" w:cs="Calibri"/>
          <w:sz w:val="22"/>
          <w:szCs w:val="22"/>
        </w:rPr>
        <w:t>premljen z vtičnicami, ki omogočajo priklop različnih medicinskih plinov</w:t>
      </w:r>
      <w:r w:rsidRPr="008A3DB5">
        <w:rPr>
          <w:rFonts w:ascii="Calibri" w:hAnsi="Calibri" w:cs="Calibri"/>
          <w:sz w:val="22"/>
          <w:szCs w:val="22"/>
        </w:rPr>
        <w:t>,</w:t>
      </w:r>
      <w:r w:rsidR="00887D6D" w:rsidRPr="00887D6D">
        <w:rPr>
          <w:rFonts w:ascii="Calibri" w:hAnsi="Calibri" w:cs="Calibri"/>
          <w:sz w:val="22"/>
          <w:szCs w:val="22"/>
        </w:rPr>
        <w:t xml:space="preserve"> in sicer 2x priklop za kisik in 1x priklop za zrak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17308C1E" w14:textId="736B3AA8" w:rsidR="00887D6D" w:rsidRPr="00887D6D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</w:t>
      </w:r>
      <w:r w:rsidR="00887D6D" w:rsidRPr="00887D6D">
        <w:rPr>
          <w:rFonts w:ascii="Calibri" w:hAnsi="Calibri" w:cs="Calibri"/>
          <w:sz w:val="22"/>
          <w:szCs w:val="22"/>
        </w:rPr>
        <w:t>premljen s poličko in infuzijskim stojalom</w:t>
      </w:r>
      <w:r w:rsidRPr="008A3DB5">
        <w:rPr>
          <w:rFonts w:ascii="Calibri" w:hAnsi="Calibri" w:cs="Calibri"/>
          <w:sz w:val="22"/>
          <w:szCs w:val="22"/>
        </w:rPr>
        <w:t>;</w:t>
      </w:r>
    </w:p>
    <w:p w14:paraId="3C7C13B2" w14:textId="6154B9B5" w:rsidR="00887D6D" w:rsidRPr="00887D6D" w:rsidRDefault="00D3335E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</w:t>
      </w:r>
      <w:r w:rsidR="00887D6D" w:rsidRPr="00887D6D">
        <w:rPr>
          <w:rFonts w:ascii="Calibri" w:hAnsi="Calibri" w:cs="Calibri"/>
          <w:sz w:val="22"/>
          <w:szCs w:val="22"/>
        </w:rPr>
        <w:t>aščita proti vdoru vode in prahu (vsaj IP20)</w:t>
      </w:r>
      <w:r w:rsidRPr="008A3DB5">
        <w:rPr>
          <w:rFonts w:ascii="Calibri" w:hAnsi="Calibri" w:cs="Calibri"/>
          <w:sz w:val="22"/>
          <w:szCs w:val="22"/>
        </w:rPr>
        <w:t>.</w:t>
      </w:r>
      <w:r w:rsidR="00887D6D" w:rsidRPr="00887D6D">
        <w:rPr>
          <w:rFonts w:ascii="Calibri" w:hAnsi="Calibri" w:cs="Calibri"/>
          <w:sz w:val="22"/>
          <w:szCs w:val="22"/>
        </w:rPr>
        <w:t xml:space="preserve"> </w:t>
      </w:r>
    </w:p>
    <w:p w14:paraId="2E222E72" w14:textId="77777777" w:rsidR="00D3335E" w:rsidRPr="008A3DB5" w:rsidRDefault="00D3335E" w:rsidP="00B76422">
      <w:pPr>
        <w:numPr>
          <w:ilvl w:val="0"/>
          <w:numId w:val="1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7F0C615C" w14:textId="59129435" w:rsidR="00887D6D" w:rsidRPr="00887D6D" w:rsidRDefault="00954833" w:rsidP="00B76422">
      <w:pPr>
        <w:numPr>
          <w:ilvl w:val="0"/>
          <w:numId w:val="1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C473DE">
        <w:rPr>
          <w:rFonts w:ascii="Calibri" w:hAnsi="Calibri" w:cs="Calibri"/>
          <w:sz w:val="22"/>
          <w:szCs w:val="22"/>
        </w:rPr>
        <w:t xml:space="preserve">Dobava in montaža </w:t>
      </w:r>
      <w:r w:rsidRPr="008A3DB5">
        <w:rPr>
          <w:rFonts w:ascii="Calibri" w:hAnsi="Calibri" w:cs="Calibri"/>
          <w:sz w:val="22"/>
          <w:szCs w:val="22"/>
        </w:rPr>
        <w:t>stativa</w:t>
      </w:r>
      <w:r w:rsidRPr="00C473DE">
        <w:rPr>
          <w:rFonts w:ascii="Calibri" w:hAnsi="Calibri" w:cs="Calibri"/>
          <w:sz w:val="22"/>
          <w:szCs w:val="22"/>
        </w:rPr>
        <w:t xml:space="preserve"> mora zajeti vsa potrebna dela</w:t>
      </w:r>
      <w:r w:rsidR="00887D6D" w:rsidRPr="00887D6D">
        <w:rPr>
          <w:rFonts w:ascii="Calibri" w:hAnsi="Calibri" w:cs="Calibri"/>
          <w:sz w:val="22"/>
          <w:szCs w:val="22"/>
        </w:rPr>
        <w:t>.</w:t>
      </w:r>
    </w:p>
    <w:p w14:paraId="5A608E1C" w14:textId="77777777" w:rsidR="00887D6D" w:rsidRPr="008A3DB5" w:rsidRDefault="00887D6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C3CBEF5" w14:textId="77777777" w:rsidR="001953FB" w:rsidRPr="008A3DB5" w:rsidRDefault="001953FB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63F91B4A" w14:textId="7885D839" w:rsidR="00887D6D" w:rsidRPr="008A3DB5" w:rsidRDefault="00887D6D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VIDEOLARINGOSKOPSK</w:t>
      </w:r>
      <w:r w:rsidR="006C4DCC" w:rsidRPr="008A3DB5">
        <w:rPr>
          <w:rFonts w:ascii="Calibri" w:hAnsi="Calibri" w:cs="Calibri"/>
          <w:b/>
          <w:bCs/>
          <w:sz w:val="22"/>
          <w:szCs w:val="22"/>
          <w:u w:val="single"/>
        </w:rPr>
        <w:t>A</w:t>
      </w: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 xml:space="preserve"> ŽLIC</w:t>
      </w:r>
      <w:r w:rsidR="006C4DCC" w:rsidRPr="008A3DB5">
        <w:rPr>
          <w:rFonts w:ascii="Calibri" w:hAnsi="Calibri" w:cs="Calibri"/>
          <w:b/>
          <w:bCs/>
          <w:sz w:val="22"/>
          <w:szCs w:val="22"/>
          <w:u w:val="single"/>
        </w:rPr>
        <w:t>A</w:t>
      </w:r>
    </w:p>
    <w:p w14:paraId="7886BBB9" w14:textId="77777777" w:rsidR="00887D6D" w:rsidRPr="008A3DB5" w:rsidRDefault="00887D6D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407BC4C" w14:textId="5DA26CD9" w:rsidR="00887D6D" w:rsidRPr="00887D6D" w:rsidRDefault="001953FB" w:rsidP="00B76422">
      <w:pPr>
        <w:numPr>
          <w:ilvl w:val="0"/>
          <w:numId w:val="14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S</w:t>
      </w:r>
      <w:r w:rsidR="00887D6D" w:rsidRPr="00887D6D">
        <w:rPr>
          <w:rFonts w:ascii="Calibri" w:hAnsi="Calibri" w:cs="Calibri"/>
          <w:sz w:val="22"/>
          <w:szCs w:val="22"/>
        </w:rPr>
        <w:t xml:space="preserve">plošne tehnične zahteve: </w:t>
      </w:r>
    </w:p>
    <w:p w14:paraId="47CF919E" w14:textId="2B0FDA02" w:rsidR="00887D6D" w:rsidRPr="00887D6D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integrirana CMOS tehnologija</w:t>
      </w:r>
      <w:r w:rsidR="001953FB" w:rsidRPr="008A3DB5">
        <w:rPr>
          <w:rFonts w:ascii="Calibri" w:hAnsi="Calibri" w:cs="Calibri"/>
          <w:sz w:val="22"/>
          <w:szCs w:val="22"/>
        </w:rPr>
        <w:t>;</w:t>
      </w:r>
    </w:p>
    <w:p w14:paraId="0112245B" w14:textId="01CA35A9" w:rsidR="00887D6D" w:rsidRPr="00887D6D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odpornost žlic za sterilizacijo do 93˚</w:t>
      </w:r>
      <w:r w:rsidR="001953FB" w:rsidRPr="008A3DB5">
        <w:rPr>
          <w:rFonts w:ascii="Calibri" w:hAnsi="Calibri" w:cs="Calibri"/>
          <w:sz w:val="22"/>
          <w:szCs w:val="22"/>
        </w:rPr>
        <w:t xml:space="preserve"> C;</w:t>
      </w:r>
    </w:p>
    <w:p w14:paraId="30097540" w14:textId="2B9D4673" w:rsidR="00887D6D" w:rsidRPr="00887D6D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z integriranim </w:t>
      </w:r>
      <w:proofErr w:type="spellStart"/>
      <w:r w:rsidRPr="00887D6D">
        <w:rPr>
          <w:rFonts w:ascii="Calibri" w:hAnsi="Calibri" w:cs="Calibri"/>
          <w:sz w:val="22"/>
          <w:szCs w:val="22"/>
        </w:rPr>
        <w:t>multifunkcijskim</w:t>
      </w:r>
      <w:proofErr w:type="spellEnd"/>
      <w:r w:rsidRPr="00887D6D">
        <w:rPr>
          <w:rFonts w:ascii="Calibri" w:hAnsi="Calibri" w:cs="Calibri"/>
          <w:sz w:val="22"/>
          <w:szCs w:val="22"/>
        </w:rPr>
        <w:t xml:space="preserve"> gumbom za izvajanje dokumentiranja (omogočati mora vsaj slikanje in snemanje, funkciji je mogoče koristiti istočasno)</w:t>
      </w:r>
      <w:r w:rsidR="001953FB" w:rsidRPr="008A3DB5">
        <w:rPr>
          <w:rFonts w:ascii="Calibri" w:hAnsi="Calibri" w:cs="Calibri"/>
          <w:sz w:val="22"/>
          <w:szCs w:val="22"/>
        </w:rPr>
        <w:t>;</w:t>
      </w:r>
    </w:p>
    <w:p w14:paraId="75E3E8F2" w14:textId="7A8FFF86" w:rsidR="00887D6D" w:rsidRPr="00887D6D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velikost priloženih žlic za ponovno uporabo: D-</w:t>
      </w:r>
      <w:proofErr w:type="spellStart"/>
      <w:r w:rsidRPr="00887D6D">
        <w:rPr>
          <w:rFonts w:ascii="Calibri" w:hAnsi="Calibri" w:cs="Calibri"/>
          <w:sz w:val="22"/>
          <w:szCs w:val="22"/>
        </w:rPr>
        <w:t>blade</w:t>
      </w:r>
      <w:proofErr w:type="spellEnd"/>
      <w:r w:rsidRPr="00887D6D">
        <w:rPr>
          <w:rFonts w:ascii="Calibri" w:hAnsi="Calibri" w:cs="Calibri"/>
          <w:sz w:val="22"/>
          <w:szCs w:val="22"/>
        </w:rPr>
        <w:t xml:space="preserve"> žlica za posebne primere (namenjena težki </w:t>
      </w:r>
      <w:proofErr w:type="spellStart"/>
      <w:r w:rsidRPr="00887D6D">
        <w:rPr>
          <w:rFonts w:ascii="Calibri" w:hAnsi="Calibri" w:cs="Calibri"/>
          <w:sz w:val="22"/>
          <w:szCs w:val="22"/>
        </w:rPr>
        <w:t>intubaciji</w:t>
      </w:r>
      <w:proofErr w:type="spellEnd"/>
      <w:r w:rsidRPr="00887D6D">
        <w:rPr>
          <w:rFonts w:ascii="Calibri" w:hAnsi="Calibri" w:cs="Calibri"/>
          <w:sz w:val="22"/>
          <w:szCs w:val="22"/>
        </w:rPr>
        <w:t xml:space="preserve"> odraslih), Miller 1 in Miller 2</w:t>
      </w:r>
      <w:r w:rsidR="001953FB" w:rsidRPr="008A3DB5">
        <w:rPr>
          <w:rFonts w:ascii="Calibri" w:hAnsi="Calibri" w:cs="Calibri"/>
          <w:sz w:val="22"/>
          <w:szCs w:val="22"/>
        </w:rPr>
        <w:t>;</w:t>
      </w:r>
    </w:p>
    <w:p w14:paraId="436C894F" w14:textId="67E5E98F" w:rsidR="00887D6D" w:rsidRPr="00887D6D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žlice oziroma ročnik žlice za ponovno uporabo iz titana; morajo biti kompatibilne z obstoječim </w:t>
      </w:r>
      <w:proofErr w:type="spellStart"/>
      <w:r w:rsidRPr="00887D6D">
        <w:rPr>
          <w:rFonts w:ascii="Calibri" w:hAnsi="Calibri" w:cs="Calibri"/>
          <w:sz w:val="22"/>
          <w:szCs w:val="22"/>
        </w:rPr>
        <w:t>videolaringoskopom</w:t>
      </w:r>
      <w:proofErr w:type="spellEnd"/>
      <w:r w:rsidRPr="00887D6D">
        <w:rPr>
          <w:rFonts w:ascii="Calibri" w:hAnsi="Calibri" w:cs="Calibri"/>
          <w:sz w:val="22"/>
          <w:szCs w:val="22"/>
        </w:rPr>
        <w:t>, da se ohrani maksimalna kompatibilnost in uporabnosti opreme</w:t>
      </w:r>
      <w:r w:rsidR="00B76422" w:rsidRPr="008A3DB5">
        <w:rPr>
          <w:rFonts w:ascii="Calibri" w:hAnsi="Calibri" w:cs="Calibri"/>
          <w:sz w:val="22"/>
          <w:szCs w:val="22"/>
        </w:rPr>
        <w:t>;</w:t>
      </w:r>
    </w:p>
    <w:p w14:paraId="35DC6175" w14:textId="3FD94C95" w:rsidR="00887D6D" w:rsidRPr="00887D6D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tehnologija priključi in delaj (Plug </w:t>
      </w:r>
      <w:proofErr w:type="spellStart"/>
      <w:r w:rsidRPr="00887D6D">
        <w:rPr>
          <w:rFonts w:ascii="Calibri" w:hAnsi="Calibri" w:cs="Calibri"/>
          <w:sz w:val="22"/>
          <w:szCs w:val="22"/>
        </w:rPr>
        <w:t>and</w:t>
      </w:r>
      <w:proofErr w:type="spellEnd"/>
      <w:r w:rsidRPr="00887D6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87D6D">
        <w:rPr>
          <w:rFonts w:ascii="Calibri" w:hAnsi="Calibri" w:cs="Calibri"/>
          <w:sz w:val="22"/>
          <w:szCs w:val="22"/>
        </w:rPr>
        <w:t>Play</w:t>
      </w:r>
      <w:proofErr w:type="spellEnd"/>
      <w:r w:rsidRPr="00887D6D">
        <w:rPr>
          <w:rFonts w:ascii="Calibri" w:hAnsi="Calibri" w:cs="Calibri"/>
          <w:sz w:val="22"/>
          <w:szCs w:val="22"/>
        </w:rPr>
        <w:t>)</w:t>
      </w:r>
      <w:r w:rsidR="00B76422" w:rsidRPr="008A3DB5">
        <w:rPr>
          <w:rFonts w:ascii="Calibri" w:hAnsi="Calibri" w:cs="Calibri"/>
          <w:sz w:val="22"/>
          <w:szCs w:val="22"/>
        </w:rPr>
        <w:t>;</w:t>
      </w:r>
    </w:p>
    <w:p w14:paraId="54DA3408" w14:textId="03464306" w:rsidR="00887D6D" w:rsidRPr="008A3DB5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resolucija žlic HD 1280 x 800</w:t>
      </w:r>
      <w:r w:rsidR="00B76422" w:rsidRPr="008A3DB5">
        <w:rPr>
          <w:rFonts w:ascii="Calibri" w:hAnsi="Calibri" w:cs="Calibri"/>
          <w:sz w:val="22"/>
          <w:szCs w:val="22"/>
        </w:rPr>
        <w:t>;</w:t>
      </w:r>
    </w:p>
    <w:p w14:paraId="2A1911CD" w14:textId="47B01569" w:rsidR="00887D6D" w:rsidRPr="008A3DB5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vsa oprema mora imeti certifikat za varno uporabo v medicinske namene</w:t>
      </w:r>
      <w:r w:rsidR="00B76422" w:rsidRPr="008A3DB5">
        <w:rPr>
          <w:rFonts w:ascii="Calibri" w:hAnsi="Calibri" w:cs="Calibri"/>
          <w:sz w:val="22"/>
          <w:szCs w:val="22"/>
        </w:rPr>
        <w:t>;</w:t>
      </w:r>
    </w:p>
    <w:p w14:paraId="443CCB71" w14:textId="24E1C554" w:rsidR="00887D6D" w:rsidRPr="008A3DB5" w:rsidRDefault="00887D6D" w:rsidP="00B76422">
      <w:pPr>
        <w:keepNext/>
        <w:keepLines/>
        <w:numPr>
          <w:ilvl w:val="0"/>
          <w:numId w:val="5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Direktiva sveta 93/42/EEC (o medicinskih pripomočkih).</w:t>
      </w:r>
    </w:p>
    <w:p w14:paraId="12A25E33" w14:textId="77777777" w:rsidR="00887D6D" w:rsidRPr="008A3DB5" w:rsidRDefault="00887D6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18D5D677" w14:textId="56DF2051" w:rsidR="00887D6D" w:rsidRPr="00887D6D" w:rsidRDefault="00887D6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Specifikacij</w:t>
      </w:r>
      <w:r w:rsidR="00B76422" w:rsidRPr="008A3DB5">
        <w:rPr>
          <w:rFonts w:ascii="Calibri" w:hAnsi="Calibri" w:cs="Calibri"/>
          <w:sz w:val="22"/>
          <w:szCs w:val="22"/>
        </w:rPr>
        <w:t xml:space="preserve">e </w:t>
      </w:r>
      <w:r w:rsidRPr="00887D6D">
        <w:rPr>
          <w:rFonts w:ascii="Calibri" w:hAnsi="Calibri" w:cs="Calibri"/>
          <w:sz w:val="22"/>
          <w:szCs w:val="22"/>
        </w:rPr>
        <w:t xml:space="preserve">žlice D </w:t>
      </w:r>
      <w:proofErr w:type="spellStart"/>
      <w:r w:rsidRPr="00887D6D">
        <w:rPr>
          <w:rFonts w:ascii="Calibri" w:hAnsi="Calibri" w:cs="Calibri"/>
          <w:sz w:val="22"/>
          <w:szCs w:val="22"/>
        </w:rPr>
        <w:t>blade</w:t>
      </w:r>
      <w:proofErr w:type="spellEnd"/>
      <w:r w:rsidRPr="00887D6D">
        <w:rPr>
          <w:rFonts w:ascii="Calibri" w:hAnsi="Calibri" w:cs="Calibri"/>
          <w:sz w:val="22"/>
          <w:szCs w:val="22"/>
        </w:rPr>
        <w:t>:</w:t>
      </w:r>
    </w:p>
    <w:p w14:paraId="5E915A43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Oblika </w:t>
      </w:r>
      <w:proofErr w:type="spellStart"/>
      <w:r w:rsidRPr="00887D6D">
        <w:rPr>
          <w:rFonts w:ascii="Calibri" w:hAnsi="Calibri" w:cs="Calibri"/>
          <w:sz w:val="22"/>
          <w:szCs w:val="22"/>
        </w:rPr>
        <w:t>laringoskopa</w:t>
      </w:r>
      <w:proofErr w:type="spellEnd"/>
      <w:r w:rsidRPr="00887D6D">
        <w:rPr>
          <w:rFonts w:ascii="Calibri" w:hAnsi="Calibri" w:cs="Calibri"/>
          <w:sz w:val="22"/>
          <w:szCs w:val="22"/>
        </w:rPr>
        <w:t xml:space="preserve">: </w:t>
      </w:r>
      <w:proofErr w:type="spellStart"/>
      <w:r w:rsidRPr="00887D6D">
        <w:rPr>
          <w:rFonts w:ascii="Calibri" w:hAnsi="Calibri" w:cs="Calibri"/>
          <w:sz w:val="22"/>
          <w:szCs w:val="22"/>
        </w:rPr>
        <w:t>Hiperangulirana</w:t>
      </w:r>
      <w:proofErr w:type="spellEnd"/>
    </w:p>
    <w:p w14:paraId="09409DAD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Smer pogleda: 0°</w:t>
      </w:r>
    </w:p>
    <w:p w14:paraId="0EEDA774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Delovna dolžina: 109 mm</w:t>
      </w:r>
    </w:p>
    <w:p w14:paraId="4E3DCA0F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Širina ročaja: 28 mm</w:t>
      </w:r>
    </w:p>
    <w:p w14:paraId="337D6EC7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Širina distalnega konca: 19 mm</w:t>
      </w:r>
    </w:p>
    <w:p w14:paraId="6E0F8D26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Skupna dolžina: 151 mm</w:t>
      </w:r>
    </w:p>
    <w:p w14:paraId="65A6E83C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Višina: 156 mm</w:t>
      </w:r>
    </w:p>
    <w:p w14:paraId="4F282255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Področje uporabe: Odrasli</w:t>
      </w:r>
    </w:p>
    <w:p w14:paraId="51B9FD3B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Priporočena min. velikost katetra: 16 Fr.</w:t>
      </w:r>
    </w:p>
    <w:p w14:paraId="67349EEB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Priporočena </w:t>
      </w:r>
      <w:proofErr w:type="spellStart"/>
      <w:r w:rsidRPr="00887D6D">
        <w:rPr>
          <w:rFonts w:ascii="Calibri" w:hAnsi="Calibri" w:cs="Calibri"/>
          <w:sz w:val="22"/>
          <w:szCs w:val="22"/>
        </w:rPr>
        <w:t>maks</w:t>
      </w:r>
      <w:proofErr w:type="spellEnd"/>
      <w:r w:rsidRPr="00887D6D">
        <w:rPr>
          <w:rFonts w:ascii="Calibri" w:hAnsi="Calibri" w:cs="Calibri"/>
          <w:sz w:val="22"/>
          <w:szCs w:val="22"/>
        </w:rPr>
        <w:t>. velikost katetra: 18 Fr.</w:t>
      </w:r>
    </w:p>
    <w:p w14:paraId="68C17915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Osvetlitev: 2x LED, bela, 1W</w:t>
      </w:r>
    </w:p>
    <w:p w14:paraId="614F010E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Razred zaščite IP: IPX8</w:t>
      </w:r>
    </w:p>
    <w:p w14:paraId="2EE85B8A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Možnost dokumentacije: Da</w:t>
      </w:r>
    </w:p>
    <w:p w14:paraId="230C94BA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Vidni kot: 70°</w:t>
      </w:r>
    </w:p>
    <w:p w14:paraId="34B26402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Material ročaja: Titan (lahka in robustna zasnova)</w:t>
      </w:r>
    </w:p>
    <w:p w14:paraId="17C7B088" w14:textId="77777777" w:rsidR="00887D6D" w:rsidRPr="008A3DB5" w:rsidRDefault="00887D6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7838F5B8" w14:textId="0C00EB1A" w:rsidR="00887D6D" w:rsidRPr="00887D6D" w:rsidRDefault="00887D6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Specifikacij</w:t>
      </w:r>
      <w:r w:rsidR="00B76422" w:rsidRPr="008A3DB5">
        <w:rPr>
          <w:rFonts w:ascii="Calibri" w:hAnsi="Calibri" w:cs="Calibri"/>
          <w:sz w:val="22"/>
          <w:szCs w:val="22"/>
        </w:rPr>
        <w:t>e</w:t>
      </w:r>
      <w:r w:rsidRPr="00887D6D">
        <w:rPr>
          <w:rFonts w:ascii="Calibri" w:hAnsi="Calibri" w:cs="Calibri"/>
          <w:sz w:val="22"/>
          <w:szCs w:val="22"/>
        </w:rPr>
        <w:t xml:space="preserve"> žlice Miller 1:</w:t>
      </w:r>
    </w:p>
    <w:p w14:paraId="3C379924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Oblika </w:t>
      </w:r>
      <w:proofErr w:type="spellStart"/>
      <w:r w:rsidRPr="00887D6D">
        <w:rPr>
          <w:rFonts w:ascii="Calibri" w:hAnsi="Calibri" w:cs="Calibri"/>
          <w:sz w:val="22"/>
          <w:szCs w:val="22"/>
        </w:rPr>
        <w:t>laringoskopa</w:t>
      </w:r>
      <w:proofErr w:type="spellEnd"/>
      <w:r w:rsidRPr="00887D6D">
        <w:rPr>
          <w:rFonts w:ascii="Calibri" w:hAnsi="Calibri" w:cs="Calibri"/>
          <w:sz w:val="22"/>
          <w:szCs w:val="22"/>
        </w:rPr>
        <w:t>: MILLER</w:t>
      </w:r>
    </w:p>
    <w:p w14:paraId="3BFAD950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Smer pogleda: 0°</w:t>
      </w:r>
    </w:p>
    <w:p w14:paraId="216FA6BC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Delovna dolžina: 83,5 mm</w:t>
      </w:r>
    </w:p>
    <w:p w14:paraId="535C3783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Širina ročaja: 25 mm</w:t>
      </w:r>
    </w:p>
    <w:p w14:paraId="13CA85CB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Širina distalnega konca: 15 mm</w:t>
      </w:r>
    </w:p>
    <w:p w14:paraId="5B7B711F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Skupna dolžina: 125,5 mm</w:t>
      </w:r>
    </w:p>
    <w:p w14:paraId="29AF8AD4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Višina: 116 mm</w:t>
      </w:r>
    </w:p>
    <w:p w14:paraId="4E6DB551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Tehnologija / Vizualizacija: CMOS</w:t>
      </w:r>
    </w:p>
    <w:p w14:paraId="61D1B725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Ločljivost: 1280 x 800 </w:t>
      </w:r>
      <w:proofErr w:type="spellStart"/>
      <w:r w:rsidRPr="00887D6D">
        <w:rPr>
          <w:rFonts w:ascii="Calibri" w:hAnsi="Calibri" w:cs="Calibri"/>
          <w:sz w:val="22"/>
          <w:szCs w:val="22"/>
        </w:rPr>
        <w:t>px</w:t>
      </w:r>
      <w:proofErr w:type="spellEnd"/>
    </w:p>
    <w:p w14:paraId="456BF4A9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Osvetlitev: 2x LED, bela, 1W</w:t>
      </w:r>
    </w:p>
    <w:p w14:paraId="5995D8A6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Razred zaščite IP: IPX8</w:t>
      </w:r>
    </w:p>
    <w:p w14:paraId="64A54FAA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Možnost dokumentacije: Da</w:t>
      </w:r>
    </w:p>
    <w:p w14:paraId="34EE1429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Vidni kot: 70°</w:t>
      </w:r>
    </w:p>
    <w:p w14:paraId="2C8835D9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Velikost lopatice: 1</w:t>
      </w:r>
    </w:p>
    <w:p w14:paraId="00868E38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Material ročaja: Titan (lahka in robustna zasnova)</w:t>
      </w:r>
    </w:p>
    <w:p w14:paraId="450A994A" w14:textId="77777777" w:rsidR="00887D6D" w:rsidRPr="00887D6D" w:rsidRDefault="00887D6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42A78666" w14:textId="77777777" w:rsidR="00887D6D" w:rsidRPr="00887D6D" w:rsidRDefault="00887D6D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lastRenderedPageBreak/>
        <w:t>Specifikacije žlice Miller 2:</w:t>
      </w:r>
    </w:p>
    <w:p w14:paraId="2FDBC62E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Oblika </w:t>
      </w:r>
      <w:proofErr w:type="spellStart"/>
      <w:r w:rsidRPr="00887D6D">
        <w:rPr>
          <w:rFonts w:ascii="Calibri" w:hAnsi="Calibri" w:cs="Calibri"/>
          <w:sz w:val="22"/>
          <w:szCs w:val="22"/>
        </w:rPr>
        <w:t>laringoskopa</w:t>
      </w:r>
      <w:proofErr w:type="spellEnd"/>
      <w:r w:rsidRPr="00887D6D">
        <w:rPr>
          <w:rFonts w:ascii="Calibri" w:hAnsi="Calibri" w:cs="Calibri"/>
          <w:sz w:val="22"/>
          <w:szCs w:val="22"/>
        </w:rPr>
        <w:t>: MILLER</w:t>
      </w:r>
    </w:p>
    <w:p w14:paraId="1D4EA55C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Smer pogleda: 0°</w:t>
      </w:r>
    </w:p>
    <w:p w14:paraId="6D2A7B4F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Delovna dolžina: 130,5 mm</w:t>
      </w:r>
    </w:p>
    <w:p w14:paraId="11C96B15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Širina ročaja: 25 mm</w:t>
      </w:r>
    </w:p>
    <w:p w14:paraId="771DAEF6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Širina distalnega konca: 15 mm</w:t>
      </w:r>
    </w:p>
    <w:p w14:paraId="48CE0542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Skupna dolžina: 172,5 mm</w:t>
      </w:r>
    </w:p>
    <w:p w14:paraId="22AC926A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Višina: 116 mm</w:t>
      </w:r>
    </w:p>
    <w:p w14:paraId="5179B364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Področje uporabe: Pediatrija</w:t>
      </w:r>
    </w:p>
    <w:p w14:paraId="44E3D6B9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Tehnologija / Vizualizacija: CMOS</w:t>
      </w:r>
    </w:p>
    <w:p w14:paraId="73B1576A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 xml:space="preserve">Ločljivost: 1280 x 800 </w:t>
      </w:r>
      <w:proofErr w:type="spellStart"/>
      <w:r w:rsidRPr="00887D6D">
        <w:rPr>
          <w:rFonts w:ascii="Calibri" w:hAnsi="Calibri" w:cs="Calibri"/>
          <w:sz w:val="22"/>
          <w:szCs w:val="22"/>
        </w:rPr>
        <w:t>px</w:t>
      </w:r>
      <w:proofErr w:type="spellEnd"/>
    </w:p>
    <w:p w14:paraId="75736009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Osvetlitev: 2x LED, bela, 1W</w:t>
      </w:r>
    </w:p>
    <w:p w14:paraId="66383413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Razred zaščite IP: IPX8</w:t>
      </w:r>
    </w:p>
    <w:p w14:paraId="1532B205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Možnost dokumentacije: Da</w:t>
      </w:r>
    </w:p>
    <w:p w14:paraId="54E4199F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Vidni kot: 70°</w:t>
      </w:r>
    </w:p>
    <w:p w14:paraId="4DB7BE41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Velikost lopatice: 2</w:t>
      </w:r>
    </w:p>
    <w:p w14:paraId="1D0AA71F" w14:textId="77777777" w:rsidR="00887D6D" w:rsidRPr="00887D6D" w:rsidRDefault="00887D6D" w:rsidP="00B76422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887D6D">
        <w:rPr>
          <w:rFonts w:ascii="Calibri" w:hAnsi="Calibri" w:cs="Calibri"/>
          <w:sz w:val="22"/>
          <w:szCs w:val="22"/>
        </w:rPr>
        <w:t>Material ročaja: Titan (lahka in robustna zasnova)</w:t>
      </w:r>
    </w:p>
    <w:p w14:paraId="085845D9" w14:textId="77777777" w:rsidR="00887D6D" w:rsidRPr="008A3DB5" w:rsidRDefault="00887D6D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BEE951A" w14:textId="38FE19E5" w:rsidR="00887D6D" w:rsidRPr="00F972EF" w:rsidRDefault="00887D6D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972EF">
        <w:rPr>
          <w:rFonts w:ascii="Calibri" w:hAnsi="Calibri" w:cs="Calibri"/>
          <w:b/>
          <w:bCs/>
          <w:sz w:val="22"/>
          <w:szCs w:val="22"/>
          <w:u w:val="single"/>
        </w:rPr>
        <w:t>SVETILKA ZA PREGLED OČI</w:t>
      </w:r>
    </w:p>
    <w:p w14:paraId="5E4E108A" w14:textId="77777777" w:rsidR="00887D6D" w:rsidRPr="008A3DB5" w:rsidRDefault="00887D6D" w:rsidP="00B76422">
      <w:pPr>
        <w:pStyle w:val="Odstavekseznama"/>
        <w:spacing w:after="0" w:line="242" w:lineRule="auto"/>
        <w:ind w:left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FD92551" w14:textId="77777777" w:rsidR="006B40B5" w:rsidRPr="008A3DB5" w:rsidRDefault="006B40B5" w:rsidP="006B40B5">
      <w:pPr>
        <w:widowControl w:val="0"/>
        <w:spacing w:after="0" w:line="242" w:lineRule="auto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Zahteve:</w:t>
      </w:r>
    </w:p>
    <w:p w14:paraId="3879510B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indirektna svetloba z 12 eliptičnimi reflektorji;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2126EAD0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odbijajo svetlobne žarke, ki jih oddajajo LED diode; ne blešči in ne napreza oči;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5A7B53D9" w14:textId="01D94FAB" w:rsidR="006B40B5" w:rsidRPr="00F972EF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972EF">
        <w:rPr>
          <w:rFonts w:ascii="Calibri" w:hAnsi="Calibri" w:cs="Calibri"/>
          <w:sz w:val="22"/>
          <w:szCs w:val="22"/>
        </w:rPr>
        <w:t xml:space="preserve">na voljo mora biti </w:t>
      </w:r>
      <w:r w:rsidR="00F972EF" w:rsidRPr="00F972EF">
        <w:rPr>
          <w:rFonts w:ascii="Calibri" w:hAnsi="Calibri" w:cs="Calibri"/>
          <w:sz w:val="22"/>
          <w:szCs w:val="22"/>
        </w:rPr>
        <w:t>za vsaj dve</w:t>
      </w:r>
      <w:r w:rsidRPr="00F972EF">
        <w:rPr>
          <w:rFonts w:ascii="Calibri" w:hAnsi="Calibri" w:cs="Calibri"/>
          <w:sz w:val="22"/>
          <w:szCs w:val="22"/>
        </w:rPr>
        <w:t xml:space="preserve"> različic</w:t>
      </w:r>
      <w:r w:rsidR="00F972EF">
        <w:rPr>
          <w:rFonts w:ascii="Calibri" w:hAnsi="Calibri" w:cs="Calibri"/>
          <w:sz w:val="22"/>
          <w:szCs w:val="22"/>
        </w:rPr>
        <w:t>i</w:t>
      </w:r>
      <w:r w:rsidRPr="00F972EF">
        <w:rPr>
          <w:rFonts w:ascii="Calibri" w:hAnsi="Calibri" w:cs="Calibri"/>
          <w:sz w:val="22"/>
          <w:szCs w:val="22"/>
        </w:rPr>
        <w:t xml:space="preserve"> (voziček in stenska);</w:t>
      </w:r>
    </w:p>
    <w:p w14:paraId="484C9674" w14:textId="37CA9279" w:rsidR="006B40B5" w:rsidRPr="00F972EF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972EF">
        <w:rPr>
          <w:rFonts w:ascii="Calibri" w:hAnsi="Calibri" w:cs="Calibri"/>
          <w:sz w:val="22"/>
          <w:szCs w:val="22"/>
        </w:rPr>
        <w:t>glede na tehnične zmogljivosti mora biti primerna za natančne operacije, diagnostično uporabo,</w:t>
      </w:r>
      <w:r w:rsidR="00F972EF" w:rsidRPr="00F972EF">
        <w:rPr>
          <w:rFonts w:ascii="Calibri" w:hAnsi="Calibri" w:cs="Calibri"/>
          <w:sz w:val="22"/>
          <w:szCs w:val="22"/>
        </w:rPr>
        <w:t xml:space="preserve"> idr.</w:t>
      </w:r>
      <w:r w:rsidRPr="00F972EF">
        <w:rPr>
          <w:rFonts w:ascii="Calibri" w:hAnsi="Calibri" w:cs="Calibri"/>
          <w:sz w:val="22"/>
          <w:szCs w:val="22"/>
        </w:rPr>
        <w:t>;</w:t>
      </w:r>
    </w:p>
    <w:p w14:paraId="3D34CC30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hladna LED svetloba;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2D8A246E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svetla in hladna svetloba mora natančno reproducirati barve in zagotavljati odlično definicijo podrobnosti;</w:t>
      </w:r>
    </w:p>
    <w:p w14:paraId="27A46562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luč mora omogočati enostavno namestitev z vrtenjem na 4 oseh: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68D216C6" w14:textId="77777777" w:rsidR="006B40B5" w:rsidRPr="008A3DB5" w:rsidRDefault="006B40B5" w:rsidP="006B40B5">
      <w:pPr>
        <w:pStyle w:val="Odstavekseznama"/>
        <w:widowControl w:val="0"/>
        <w:numPr>
          <w:ilvl w:val="0"/>
          <w:numId w:val="42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kupola se mora vrteti za 300°,</w:t>
      </w:r>
    </w:p>
    <w:p w14:paraId="5EC09048" w14:textId="77777777" w:rsidR="006B40B5" w:rsidRPr="008A3DB5" w:rsidRDefault="006B40B5" w:rsidP="006B40B5">
      <w:pPr>
        <w:pStyle w:val="Odstavekseznama"/>
        <w:widowControl w:val="0"/>
        <w:numPr>
          <w:ilvl w:val="0"/>
          <w:numId w:val="42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roka se mora premikati navpično zaradi vzmetnega sistema za uravnoteženje,</w:t>
      </w:r>
    </w:p>
    <w:p w14:paraId="1C6BF8A5" w14:textId="77777777" w:rsidR="006B40B5" w:rsidRPr="008A3DB5" w:rsidRDefault="006B40B5" w:rsidP="006B40B5">
      <w:pPr>
        <w:pStyle w:val="Odstavekseznama"/>
        <w:widowControl w:val="0"/>
        <w:numPr>
          <w:ilvl w:val="0"/>
          <w:numId w:val="42"/>
        </w:num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reflektor se mora vrteti na navpični in vodoravni osi;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752E874A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premiki morajo biti mogoči s sterilizacijskim ročajem;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15090850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intenzivnost svetlobe mora biti nastavljiva z digitalnim upravljanjem;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1690A43B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ultra ravno ohišje svetilke mora biti opremljeno z ultra odpornim </w:t>
      </w:r>
      <w:proofErr w:type="spellStart"/>
      <w:r w:rsidRPr="008A3DB5">
        <w:rPr>
          <w:rFonts w:ascii="Calibri" w:hAnsi="Calibri" w:cs="Calibri"/>
          <w:sz w:val="22"/>
          <w:szCs w:val="22"/>
        </w:rPr>
        <w:t>polikarbonatnim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 zaslonom, ki zagotavlja zaščito pred nenamernimi trki;</w:t>
      </w:r>
    </w:p>
    <w:p w14:paraId="45F923A1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kupolo mora biti mogoče nastaviti s sterilizacijskim ročajem.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726AE5ED" w14:textId="77777777" w:rsidR="006B40B5" w:rsidRPr="008A3DB5" w:rsidRDefault="006B40B5" w:rsidP="006B40B5">
      <w:pPr>
        <w:widowControl w:val="0"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0A039AEE" w14:textId="77777777" w:rsidR="006B40B5" w:rsidRPr="008A3DB5" w:rsidRDefault="006B40B5" w:rsidP="006B40B5">
      <w:pPr>
        <w:widowControl w:val="0"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Specifikacije:</w:t>
      </w:r>
    </w:p>
    <w:p w14:paraId="475B612C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svetlobna intenzivnost na razdalji 1 m Lux 100.000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17AB9E1E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barvna temperatura K° 4.500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2DDDA32A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LED št. 12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2AC959ED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povprečna življenjska doba LED-sijalke mora biti najmanj 60.000 ur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098BA082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CRI (indeks kromatičnega upodabljanja) </w:t>
      </w:r>
      <w:proofErr w:type="spellStart"/>
      <w:r w:rsidRPr="008A3DB5">
        <w:rPr>
          <w:rFonts w:ascii="Calibri" w:hAnsi="Calibri" w:cs="Calibri"/>
          <w:sz w:val="22"/>
          <w:szCs w:val="22"/>
        </w:rPr>
        <w:t>Ra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 95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4C9952AC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premer osvetljenega polja Ø mm 160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31057A36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globina osvetlitve (L1+L2) pri 60 % cm 75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3A2E2868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skupna sevana energija </w:t>
      </w:r>
      <w:proofErr w:type="spellStart"/>
      <w:r w:rsidRPr="008A3DB5">
        <w:rPr>
          <w:rFonts w:ascii="Calibri" w:hAnsi="Calibri" w:cs="Calibri"/>
          <w:sz w:val="22"/>
          <w:szCs w:val="22"/>
        </w:rPr>
        <w:t>Ec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 W/m2 370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17D0FFDD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teža (strop, mobilna, stenska, dvojna) kg 13-21-12-20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47F49235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napajanje V/Hz 100-240V, 50-60Hz</w:t>
      </w:r>
      <w:r w:rsidRPr="008A3DB5">
        <w:rPr>
          <w:rFonts w:ascii="Calibri" w:hAnsi="Calibri" w:cs="Calibri"/>
          <w:sz w:val="22"/>
          <w:szCs w:val="22"/>
        </w:rPr>
        <w:tab/>
      </w:r>
    </w:p>
    <w:p w14:paraId="0C99DBB1" w14:textId="77777777" w:rsidR="006B40B5" w:rsidRPr="008A3DB5" w:rsidRDefault="006B40B5" w:rsidP="006B40B5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lastRenderedPageBreak/>
        <w:t>standardi: IEC 60601-2-41, EU 2017/745, medicinski pripomoček razreda I</w:t>
      </w:r>
    </w:p>
    <w:p w14:paraId="28FC8996" w14:textId="77777777" w:rsidR="00887D6D" w:rsidRPr="008A3DB5" w:rsidRDefault="00887D6D" w:rsidP="00B76422">
      <w:pPr>
        <w:pStyle w:val="Odstavekseznama"/>
        <w:spacing w:after="0" w:line="242" w:lineRule="auto"/>
        <w:ind w:left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5EE1209" w14:textId="77E18A89" w:rsidR="00887D6D" w:rsidRPr="008A3DB5" w:rsidRDefault="00211892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ULTRAZVOK ZA AMBULANTO</w:t>
      </w:r>
    </w:p>
    <w:p w14:paraId="69886DD3" w14:textId="77777777" w:rsidR="000941CC" w:rsidRPr="008A3DB5" w:rsidRDefault="000941CC" w:rsidP="00B76422">
      <w:pPr>
        <w:pStyle w:val="Odstavekseznama"/>
        <w:spacing w:after="0" w:line="242" w:lineRule="auto"/>
        <w:ind w:left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5667995" w14:textId="07FD50BC" w:rsidR="000941CC" w:rsidRPr="008A3DB5" w:rsidRDefault="000D547B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Vključene morajo biti a</w:t>
      </w:r>
      <w:r w:rsidR="000941CC" w:rsidRPr="000941CC">
        <w:rPr>
          <w:rFonts w:ascii="Calibri" w:hAnsi="Calibri" w:cs="Calibri"/>
          <w:sz w:val="22"/>
          <w:szCs w:val="22"/>
        </w:rPr>
        <w:t>plikacije za pregled abdomna, mehkih delov, ožilja, živcev, kardioloških, uroloških in pregledov v ginekologiji in porodništvu ter pediatriji</w:t>
      </w:r>
      <w:r w:rsidRPr="008A3DB5">
        <w:rPr>
          <w:rFonts w:ascii="Calibri" w:hAnsi="Calibri" w:cs="Calibri"/>
          <w:sz w:val="22"/>
          <w:szCs w:val="22"/>
        </w:rPr>
        <w:t>.</w:t>
      </w:r>
    </w:p>
    <w:p w14:paraId="066CF572" w14:textId="77777777" w:rsidR="000D547B" w:rsidRPr="000941CC" w:rsidRDefault="000D547B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4752F496" w14:textId="46765D41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Aparat mora imeti upravljalni dotikalni zaslon, ki je hkrati prikazovalnik, velikosti vsaj 23,8’’, minimalne ločljivosti 1980*1080 pik, ki ga je možno med delom rotirati za 90 stopinj (pokončno/ležeče). Zaradi lažjega čiščenja </w:t>
      </w:r>
      <w:r w:rsidR="000D547B" w:rsidRPr="008A3DB5">
        <w:rPr>
          <w:rFonts w:ascii="Calibri" w:hAnsi="Calibri" w:cs="Calibri"/>
          <w:sz w:val="22"/>
          <w:szCs w:val="22"/>
        </w:rPr>
        <w:t>mora biti</w:t>
      </w:r>
      <w:r w:rsidRPr="000941CC">
        <w:rPr>
          <w:rFonts w:ascii="Calibri" w:hAnsi="Calibri" w:cs="Calibri"/>
          <w:sz w:val="22"/>
          <w:szCs w:val="22"/>
        </w:rPr>
        <w:t xml:space="preserve"> brez fizičnih upravljalnih gumbov.</w:t>
      </w:r>
    </w:p>
    <w:p w14:paraId="62D130C8" w14:textId="77777777" w:rsidR="000D547B" w:rsidRPr="000941CC" w:rsidRDefault="000D547B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6E5946BE" w14:textId="77777777" w:rsidR="000D547B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Aparat mora biti na mobilnem podstavku z nastavljivo višino za delo v sede ali stoje, imeti mora vsaj štiri aktivne priključke za sonde na aparatu in vsaj štiri odlagalna mesta</w:t>
      </w:r>
      <w:r w:rsidR="000D547B" w:rsidRPr="008A3DB5">
        <w:rPr>
          <w:rFonts w:ascii="Calibri" w:hAnsi="Calibri" w:cs="Calibri"/>
          <w:sz w:val="22"/>
          <w:szCs w:val="22"/>
        </w:rPr>
        <w:t>.</w:t>
      </w:r>
    </w:p>
    <w:p w14:paraId="547E05D1" w14:textId="2BD39073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 </w:t>
      </w:r>
    </w:p>
    <w:p w14:paraId="01B20F47" w14:textId="40FCEB4D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Aparat mora biti poleg omrežnega el. napajanja opremljen z interno baterijo, ki </w:t>
      </w:r>
      <w:r w:rsidR="000D547B" w:rsidRPr="008A3DB5">
        <w:rPr>
          <w:rFonts w:ascii="Calibri" w:hAnsi="Calibri" w:cs="Calibri"/>
          <w:sz w:val="22"/>
          <w:szCs w:val="22"/>
        </w:rPr>
        <w:t>mora</w:t>
      </w:r>
      <w:r w:rsidRPr="000941CC">
        <w:rPr>
          <w:rFonts w:ascii="Calibri" w:hAnsi="Calibri" w:cs="Calibri"/>
          <w:sz w:val="22"/>
          <w:szCs w:val="22"/>
        </w:rPr>
        <w:t xml:space="preserve"> omogoča</w:t>
      </w:r>
      <w:r w:rsidR="000D547B" w:rsidRPr="008A3DB5">
        <w:rPr>
          <w:rFonts w:ascii="Calibri" w:hAnsi="Calibri" w:cs="Calibri"/>
          <w:sz w:val="22"/>
          <w:szCs w:val="22"/>
        </w:rPr>
        <w:t>ti</w:t>
      </w:r>
      <w:r w:rsidRPr="000941CC">
        <w:rPr>
          <w:rFonts w:ascii="Calibri" w:hAnsi="Calibri" w:cs="Calibri"/>
          <w:sz w:val="22"/>
          <w:szCs w:val="22"/>
        </w:rPr>
        <w:t xml:space="preserve"> vsaj 4 ure dela z aparatom</w:t>
      </w:r>
      <w:r w:rsidR="000D547B" w:rsidRPr="008A3DB5">
        <w:rPr>
          <w:rFonts w:ascii="Calibri" w:hAnsi="Calibri" w:cs="Calibri"/>
          <w:sz w:val="22"/>
          <w:szCs w:val="22"/>
        </w:rPr>
        <w:t>.</w:t>
      </w:r>
    </w:p>
    <w:p w14:paraId="27B92CA2" w14:textId="77777777" w:rsidR="000D547B" w:rsidRPr="000941CC" w:rsidRDefault="000D547B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700BCEF" w14:textId="4E13F404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Vklop </w:t>
      </w:r>
      <w:r w:rsidR="000D547B" w:rsidRPr="008A3DB5">
        <w:rPr>
          <w:rFonts w:ascii="Calibri" w:hAnsi="Calibri" w:cs="Calibri"/>
          <w:sz w:val="22"/>
          <w:szCs w:val="22"/>
        </w:rPr>
        <w:t>aparata</w:t>
      </w:r>
      <w:r w:rsidRPr="000941CC">
        <w:rPr>
          <w:rFonts w:ascii="Calibri" w:hAnsi="Calibri" w:cs="Calibri"/>
          <w:sz w:val="22"/>
          <w:szCs w:val="22"/>
        </w:rPr>
        <w:t xml:space="preserve"> </w:t>
      </w:r>
      <w:r w:rsidR="000D547B" w:rsidRPr="008A3DB5">
        <w:rPr>
          <w:rFonts w:ascii="Calibri" w:hAnsi="Calibri" w:cs="Calibri"/>
          <w:sz w:val="22"/>
          <w:szCs w:val="22"/>
        </w:rPr>
        <w:t>ne sme</w:t>
      </w:r>
      <w:r w:rsidRPr="000941CC">
        <w:rPr>
          <w:rFonts w:ascii="Calibri" w:hAnsi="Calibri" w:cs="Calibri"/>
          <w:sz w:val="22"/>
          <w:szCs w:val="22"/>
        </w:rPr>
        <w:t xml:space="preserve"> </w:t>
      </w:r>
      <w:r w:rsidR="000D547B" w:rsidRPr="008A3DB5">
        <w:rPr>
          <w:rFonts w:ascii="Calibri" w:hAnsi="Calibri" w:cs="Calibri"/>
          <w:sz w:val="22"/>
          <w:szCs w:val="22"/>
        </w:rPr>
        <w:t>biti</w:t>
      </w:r>
      <w:r w:rsidRPr="000941CC">
        <w:rPr>
          <w:rFonts w:ascii="Calibri" w:hAnsi="Calibri" w:cs="Calibri"/>
          <w:sz w:val="22"/>
          <w:szCs w:val="22"/>
        </w:rPr>
        <w:t xml:space="preserve"> daljši od 40 sekund, prehod iz stanja pripravljenosti pa ne večji od 6 sekund</w:t>
      </w:r>
      <w:r w:rsidR="000D547B" w:rsidRPr="008A3DB5">
        <w:rPr>
          <w:rFonts w:ascii="Calibri" w:hAnsi="Calibri" w:cs="Calibri"/>
          <w:sz w:val="22"/>
          <w:szCs w:val="22"/>
        </w:rPr>
        <w:t>.</w:t>
      </w:r>
    </w:p>
    <w:p w14:paraId="01ECD4A8" w14:textId="77777777" w:rsidR="000D547B" w:rsidRPr="000941CC" w:rsidRDefault="000D547B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625CE1C2" w14:textId="77777777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Zahtevani slikovni prikazi: B, M, Barvni </w:t>
      </w:r>
      <w:proofErr w:type="spellStart"/>
      <w:r w:rsidRPr="000941CC">
        <w:rPr>
          <w:rFonts w:ascii="Calibri" w:hAnsi="Calibri" w:cs="Calibri"/>
          <w:sz w:val="22"/>
          <w:szCs w:val="22"/>
        </w:rPr>
        <w:t>dopler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0941CC">
        <w:rPr>
          <w:rFonts w:ascii="Calibri" w:hAnsi="Calibri" w:cs="Calibri"/>
          <w:sz w:val="22"/>
          <w:szCs w:val="22"/>
        </w:rPr>
        <w:t>Power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41CC">
        <w:rPr>
          <w:rFonts w:ascii="Calibri" w:hAnsi="Calibri" w:cs="Calibri"/>
          <w:sz w:val="22"/>
          <w:szCs w:val="22"/>
        </w:rPr>
        <w:t>dopler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usmerjeni </w:t>
      </w:r>
      <w:proofErr w:type="spellStart"/>
      <w:r w:rsidRPr="000941CC">
        <w:rPr>
          <w:rFonts w:ascii="Calibri" w:hAnsi="Calibri" w:cs="Calibri"/>
          <w:sz w:val="22"/>
          <w:szCs w:val="22"/>
        </w:rPr>
        <w:t>power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41CC">
        <w:rPr>
          <w:rFonts w:ascii="Calibri" w:hAnsi="Calibri" w:cs="Calibri"/>
          <w:sz w:val="22"/>
          <w:szCs w:val="22"/>
        </w:rPr>
        <w:t>dopler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pulzni </w:t>
      </w:r>
      <w:proofErr w:type="spellStart"/>
      <w:r w:rsidRPr="000941CC">
        <w:rPr>
          <w:rFonts w:ascii="Calibri" w:hAnsi="Calibri" w:cs="Calibri"/>
          <w:sz w:val="22"/>
          <w:szCs w:val="22"/>
        </w:rPr>
        <w:t>dopler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kontinuirani </w:t>
      </w:r>
      <w:proofErr w:type="spellStart"/>
      <w:r w:rsidRPr="000941CC">
        <w:rPr>
          <w:rFonts w:ascii="Calibri" w:hAnsi="Calibri" w:cs="Calibri"/>
          <w:sz w:val="22"/>
          <w:szCs w:val="22"/>
        </w:rPr>
        <w:t>dopler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tkivni doplerski prikaz (TDI), </w:t>
      </w:r>
      <w:proofErr w:type="spellStart"/>
      <w:r w:rsidRPr="000941CC">
        <w:rPr>
          <w:rFonts w:ascii="Calibri" w:hAnsi="Calibri" w:cs="Calibri"/>
          <w:sz w:val="22"/>
          <w:szCs w:val="22"/>
        </w:rPr>
        <w:t>duplex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(B/PW, B/CW), </w:t>
      </w:r>
      <w:proofErr w:type="spellStart"/>
      <w:r w:rsidRPr="000941CC">
        <w:rPr>
          <w:rFonts w:ascii="Calibri" w:hAnsi="Calibri" w:cs="Calibri"/>
          <w:sz w:val="22"/>
          <w:szCs w:val="22"/>
        </w:rPr>
        <w:t>triplex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(B/C/PW, B/C/CW)</w:t>
      </w:r>
    </w:p>
    <w:p w14:paraId="64F70815" w14:textId="77777777" w:rsidR="00541FCF" w:rsidRPr="000941CC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04DC484" w14:textId="73FE08BC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Slika mora biti fokusirana na nivoju </w:t>
      </w:r>
      <w:proofErr w:type="spellStart"/>
      <w:r w:rsidRPr="000941CC">
        <w:rPr>
          <w:rFonts w:ascii="Calibri" w:hAnsi="Calibri" w:cs="Calibri"/>
          <w:sz w:val="22"/>
          <w:szCs w:val="22"/>
        </w:rPr>
        <w:t>pixlov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po vsej svoji nastavljeni globini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28BA89B3" w14:textId="77777777" w:rsidR="00541FCF" w:rsidRPr="000941CC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4F1670C8" w14:textId="1A2E895E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Vgrajena mora biti programska oprema za sestavljeni (</w:t>
      </w:r>
      <w:proofErr w:type="spellStart"/>
      <w:r w:rsidRPr="000941CC">
        <w:rPr>
          <w:rFonts w:ascii="Calibri" w:hAnsi="Calibri" w:cs="Calibri"/>
          <w:sz w:val="22"/>
          <w:szCs w:val="22"/>
        </w:rPr>
        <w:t>spatial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41CC">
        <w:rPr>
          <w:rFonts w:ascii="Calibri" w:hAnsi="Calibri" w:cs="Calibri"/>
          <w:sz w:val="22"/>
          <w:szCs w:val="22"/>
        </w:rPr>
        <w:t>compound</w:t>
      </w:r>
      <w:proofErr w:type="spellEnd"/>
      <w:r w:rsidRPr="000941CC">
        <w:rPr>
          <w:rFonts w:ascii="Calibri" w:hAnsi="Calibri" w:cs="Calibri"/>
          <w:sz w:val="22"/>
          <w:szCs w:val="22"/>
        </w:rPr>
        <w:t>) prikaz</w:t>
      </w:r>
      <w:r w:rsidR="00541FCF" w:rsidRPr="008A3DB5">
        <w:rPr>
          <w:rFonts w:ascii="Calibri" w:hAnsi="Calibri" w:cs="Calibri"/>
          <w:sz w:val="22"/>
          <w:szCs w:val="22"/>
        </w:rPr>
        <w:t xml:space="preserve"> in </w:t>
      </w:r>
      <w:r w:rsidRPr="000941CC">
        <w:rPr>
          <w:rFonts w:ascii="Calibri" w:hAnsi="Calibri" w:cs="Calibri"/>
          <w:sz w:val="22"/>
          <w:szCs w:val="22"/>
        </w:rPr>
        <w:t>za zmanjšanje nivoja šuma (</w:t>
      </w:r>
      <w:proofErr w:type="spellStart"/>
      <w:r w:rsidRPr="000941CC">
        <w:rPr>
          <w:rFonts w:ascii="Calibri" w:hAnsi="Calibri" w:cs="Calibri"/>
          <w:sz w:val="22"/>
          <w:szCs w:val="22"/>
        </w:rPr>
        <w:t>Speckle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41CC">
        <w:rPr>
          <w:rFonts w:ascii="Calibri" w:hAnsi="Calibri" w:cs="Calibri"/>
          <w:sz w:val="22"/>
          <w:szCs w:val="22"/>
        </w:rPr>
        <w:t>reduction</w:t>
      </w:r>
      <w:proofErr w:type="spellEnd"/>
      <w:r w:rsidRPr="000941CC">
        <w:rPr>
          <w:rFonts w:ascii="Calibri" w:hAnsi="Calibri" w:cs="Calibri"/>
          <w:sz w:val="22"/>
          <w:szCs w:val="22"/>
        </w:rPr>
        <w:t>)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12863235" w14:textId="77777777" w:rsidR="00541FCF" w:rsidRPr="000941CC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AF18BCA" w14:textId="4140E043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Sistem mora podpirati vsaj 10x povečavo pri živi in zamrznjeni sliki in prikaz slike preko celega ekrana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1B38B71E" w14:textId="77777777" w:rsidR="00541FCF" w:rsidRPr="000941CC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0F8C83C7" w14:textId="69D5ACC6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Aparat mora podpirati optimizacijo UZ slike z enim gumbom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78063E1F" w14:textId="77777777" w:rsidR="00541FCF" w:rsidRPr="000941CC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1CA81009" w14:textId="77777777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Aparat mora biti opremljen s sledečimi avtomatiziranimi merilnimi paketi:</w:t>
      </w:r>
    </w:p>
    <w:p w14:paraId="767BD938" w14:textId="7F92F141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Avtomatske meritve iztisnega deleža (EF): avtomatska detekcija levega prekata in meritev iztisnega deleža v realnem času</w:t>
      </w:r>
      <w:r w:rsidR="00541FCF" w:rsidRPr="008A3DB5">
        <w:rPr>
          <w:rFonts w:ascii="Calibri" w:hAnsi="Calibri" w:cs="Calibri"/>
          <w:sz w:val="22"/>
          <w:szCs w:val="22"/>
        </w:rPr>
        <w:t>;</w:t>
      </w:r>
      <w:r w:rsidRPr="000941CC">
        <w:rPr>
          <w:rFonts w:ascii="Calibri" w:hAnsi="Calibri" w:cs="Calibri"/>
          <w:sz w:val="22"/>
          <w:szCs w:val="22"/>
        </w:rPr>
        <w:t xml:space="preserve"> </w:t>
      </w:r>
    </w:p>
    <w:p w14:paraId="08494324" w14:textId="433E463F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Avtomatsko merjenje VTI: avtomatska obdelava pulznega spektra LVOT in prikaz VTI, SV, CO in SW</w:t>
      </w:r>
      <w:r w:rsidR="00541FCF" w:rsidRPr="008A3DB5">
        <w:rPr>
          <w:rFonts w:ascii="Calibri" w:hAnsi="Calibri" w:cs="Calibri"/>
          <w:sz w:val="22"/>
          <w:szCs w:val="22"/>
        </w:rPr>
        <w:t>;</w:t>
      </w:r>
    </w:p>
    <w:p w14:paraId="7DA1710D" w14:textId="4719ADA3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Avtomatsko merjenje IVC: prikaz premera in izračun indeksov CI, DI, v realnem času</w:t>
      </w:r>
      <w:r w:rsidR="00541FCF" w:rsidRPr="008A3DB5">
        <w:rPr>
          <w:rFonts w:ascii="Calibri" w:hAnsi="Calibri" w:cs="Calibri"/>
          <w:sz w:val="22"/>
          <w:szCs w:val="22"/>
        </w:rPr>
        <w:t>;</w:t>
      </w:r>
      <w:r w:rsidRPr="000941CC">
        <w:rPr>
          <w:rFonts w:ascii="Calibri" w:hAnsi="Calibri" w:cs="Calibri"/>
          <w:sz w:val="22"/>
          <w:szCs w:val="22"/>
        </w:rPr>
        <w:t xml:space="preserve"> </w:t>
      </w:r>
    </w:p>
    <w:p w14:paraId="357AE9AC" w14:textId="3F271C62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Avtomatska analiza B-linij: samodejna prepoznava in analiza B linij (število, dolžina, % B linij)</w:t>
      </w:r>
      <w:r w:rsidR="00541FCF" w:rsidRPr="008A3DB5">
        <w:rPr>
          <w:rFonts w:ascii="Calibri" w:hAnsi="Calibri" w:cs="Calibri"/>
          <w:sz w:val="22"/>
          <w:szCs w:val="22"/>
        </w:rPr>
        <w:t>.</w:t>
      </w:r>
      <w:r w:rsidRPr="000941CC">
        <w:rPr>
          <w:rFonts w:ascii="Calibri" w:hAnsi="Calibri" w:cs="Calibri"/>
          <w:sz w:val="22"/>
          <w:szCs w:val="22"/>
        </w:rPr>
        <w:t xml:space="preserve"> </w:t>
      </w:r>
    </w:p>
    <w:p w14:paraId="47633F54" w14:textId="77777777" w:rsidR="000941CC" w:rsidRPr="000941CC" w:rsidRDefault="000941CC" w:rsidP="00B76422">
      <w:pPr>
        <w:pStyle w:val="Odstavekseznama"/>
        <w:spacing w:after="0" w:line="242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45815D2C" w14:textId="5A78B118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Aparat mora imeti programsko opremo za boljši prikaz punkcijske igle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14EA71F1" w14:textId="77777777" w:rsidR="00541FCF" w:rsidRPr="000941CC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60FDC20B" w14:textId="77777777" w:rsidR="00541FCF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Vgrajen mora biti sistem za arhiviranje pacientovih podatkov, slik in kratkih filmov in rezultatov meritev, pregled slik in filmov, izvoz na zunanje medije preko USB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0EE02ACB" w14:textId="0C101B8E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 </w:t>
      </w:r>
    </w:p>
    <w:p w14:paraId="61FE1459" w14:textId="77777777" w:rsidR="00541FCF" w:rsidRPr="008A3DB5" w:rsidRDefault="000941CC" w:rsidP="00541FCF">
      <w:pPr>
        <w:pStyle w:val="Odstavekseznama"/>
        <w:tabs>
          <w:tab w:val="left" w:pos="5580"/>
        </w:tabs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Aparat mora omogočati snemanje videa do vsaj 60 minut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48D65E00" w14:textId="0A831660" w:rsidR="000941CC" w:rsidRPr="000941CC" w:rsidRDefault="00541FCF" w:rsidP="00541FCF">
      <w:pPr>
        <w:pStyle w:val="Odstavekseznama"/>
        <w:tabs>
          <w:tab w:val="left" w:pos="5580"/>
        </w:tabs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ab/>
      </w:r>
    </w:p>
    <w:p w14:paraId="62E0FEF0" w14:textId="6B5F925D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Aparat mora biti povezljiv v DICOM 3.0 omrežje, modalitete vsaj </w:t>
      </w:r>
      <w:proofErr w:type="spellStart"/>
      <w:r w:rsidRPr="000941CC">
        <w:rPr>
          <w:rFonts w:ascii="Calibri" w:hAnsi="Calibri" w:cs="Calibri"/>
          <w:sz w:val="22"/>
          <w:szCs w:val="22"/>
        </w:rPr>
        <w:t>stora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0941CC">
        <w:rPr>
          <w:rFonts w:ascii="Calibri" w:hAnsi="Calibri" w:cs="Calibri"/>
          <w:sz w:val="22"/>
          <w:szCs w:val="22"/>
        </w:rPr>
        <w:t>storage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41CC">
        <w:rPr>
          <w:rFonts w:ascii="Calibri" w:hAnsi="Calibri" w:cs="Calibri"/>
          <w:sz w:val="22"/>
          <w:szCs w:val="22"/>
        </w:rPr>
        <w:t>commitment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0941CC">
        <w:rPr>
          <w:rFonts w:ascii="Calibri" w:hAnsi="Calibri" w:cs="Calibri"/>
          <w:sz w:val="22"/>
          <w:szCs w:val="22"/>
        </w:rPr>
        <w:t>print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0941CC">
        <w:rPr>
          <w:rFonts w:ascii="Calibri" w:hAnsi="Calibri" w:cs="Calibri"/>
          <w:sz w:val="22"/>
          <w:szCs w:val="22"/>
        </w:rPr>
        <w:t>verify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0941CC">
        <w:rPr>
          <w:rFonts w:ascii="Calibri" w:hAnsi="Calibri" w:cs="Calibri"/>
          <w:sz w:val="22"/>
          <w:szCs w:val="22"/>
        </w:rPr>
        <w:t>media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41CC">
        <w:rPr>
          <w:rFonts w:ascii="Calibri" w:hAnsi="Calibri" w:cs="Calibri"/>
          <w:sz w:val="22"/>
          <w:szCs w:val="22"/>
        </w:rPr>
        <w:t>exchange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0941CC">
        <w:rPr>
          <w:rFonts w:ascii="Calibri" w:hAnsi="Calibri" w:cs="Calibri"/>
          <w:sz w:val="22"/>
          <w:szCs w:val="22"/>
        </w:rPr>
        <w:t>worklist</w:t>
      </w:r>
      <w:proofErr w:type="spellEnd"/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3E37F16F" w14:textId="77777777" w:rsidR="00541FCF" w:rsidRPr="000941CC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6CA12E54" w14:textId="0336020D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Aparat mora omogočati žično (</w:t>
      </w:r>
      <w:proofErr w:type="spellStart"/>
      <w:r w:rsidRPr="000941CC">
        <w:rPr>
          <w:rFonts w:ascii="Calibri" w:hAnsi="Calibri" w:cs="Calibri"/>
          <w:sz w:val="22"/>
          <w:szCs w:val="22"/>
        </w:rPr>
        <w:t>ethernet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) in brezžično povezavo </w:t>
      </w:r>
      <w:proofErr w:type="spellStart"/>
      <w:r w:rsidRPr="000941CC">
        <w:rPr>
          <w:rFonts w:ascii="Calibri" w:hAnsi="Calibri" w:cs="Calibri"/>
          <w:sz w:val="22"/>
          <w:szCs w:val="22"/>
        </w:rPr>
        <w:t>Wifi</w:t>
      </w:r>
      <w:proofErr w:type="spellEnd"/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7E7B30FE" w14:textId="49F94E37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Aparat mora imeti vsaj 4 USB 3.0 priključke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57137071" w14:textId="77777777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 </w:t>
      </w:r>
    </w:p>
    <w:p w14:paraId="1FCD75BF" w14:textId="77777777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lastRenderedPageBreak/>
        <w:t>Zahtevane ultrazvočne sonde:</w:t>
      </w:r>
    </w:p>
    <w:p w14:paraId="282AD9EF" w14:textId="7753937C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Konveksna sonda: </w:t>
      </w:r>
      <w:bookmarkStart w:id="4" w:name="_Hlk150766563"/>
      <w:r w:rsidRPr="000941CC">
        <w:rPr>
          <w:rFonts w:ascii="Calibri" w:hAnsi="Calibri" w:cs="Calibri"/>
          <w:sz w:val="22"/>
          <w:szCs w:val="22"/>
        </w:rPr>
        <w:t>frekvence vsaj 1.2- 6,0 MHz</w:t>
      </w:r>
      <w:bookmarkEnd w:id="4"/>
      <w:r w:rsidRPr="000941CC">
        <w:rPr>
          <w:rFonts w:ascii="Calibri" w:hAnsi="Calibri" w:cs="Calibri"/>
          <w:sz w:val="22"/>
          <w:szCs w:val="22"/>
        </w:rPr>
        <w:t>, vidni kot vsaj 60 stopinj</w:t>
      </w:r>
      <w:r w:rsidR="00541FCF" w:rsidRPr="008A3DB5">
        <w:rPr>
          <w:rFonts w:ascii="Calibri" w:hAnsi="Calibri" w:cs="Calibri"/>
          <w:sz w:val="22"/>
          <w:szCs w:val="22"/>
        </w:rPr>
        <w:t>,</w:t>
      </w:r>
    </w:p>
    <w:p w14:paraId="0EF76C7C" w14:textId="5C4DE65E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Linearna sonda: frekvence vsaj 3-15,0 MHz, širina 38mm</w:t>
      </w:r>
      <w:r w:rsidR="00541FCF" w:rsidRPr="008A3DB5">
        <w:rPr>
          <w:rFonts w:ascii="Calibri" w:hAnsi="Calibri" w:cs="Calibri"/>
          <w:sz w:val="22"/>
          <w:szCs w:val="22"/>
        </w:rPr>
        <w:t>;</w:t>
      </w:r>
      <w:r w:rsidRPr="000941CC">
        <w:rPr>
          <w:rFonts w:ascii="Calibri" w:hAnsi="Calibri" w:cs="Calibri"/>
          <w:sz w:val="22"/>
          <w:szCs w:val="22"/>
        </w:rPr>
        <w:t xml:space="preserve"> Sonda </w:t>
      </w:r>
      <w:r w:rsidR="00541FCF" w:rsidRPr="008A3DB5">
        <w:rPr>
          <w:rFonts w:ascii="Calibri" w:hAnsi="Calibri" w:cs="Calibri"/>
          <w:sz w:val="22"/>
          <w:szCs w:val="22"/>
        </w:rPr>
        <w:t>mora imeti</w:t>
      </w:r>
      <w:r w:rsidRPr="000941CC">
        <w:rPr>
          <w:rFonts w:ascii="Calibri" w:hAnsi="Calibri" w:cs="Calibri"/>
          <w:sz w:val="22"/>
          <w:szCs w:val="22"/>
        </w:rPr>
        <w:t xml:space="preserve"> vsaj tri programsko nastavljive gumbe za upravljanje z aparatom in omogoča</w:t>
      </w:r>
      <w:r w:rsidR="00541FCF" w:rsidRPr="008A3DB5">
        <w:rPr>
          <w:rFonts w:ascii="Calibri" w:hAnsi="Calibri" w:cs="Calibri"/>
          <w:sz w:val="22"/>
          <w:szCs w:val="22"/>
        </w:rPr>
        <w:t>ti</w:t>
      </w:r>
      <w:r w:rsidRPr="000941CC">
        <w:rPr>
          <w:rFonts w:ascii="Calibri" w:hAnsi="Calibri" w:cs="Calibri"/>
          <w:sz w:val="22"/>
          <w:szCs w:val="22"/>
        </w:rPr>
        <w:t xml:space="preserve"> magnetno navigacijo igle pri punkcijah</w:t>
      </w:r>
      <w:r w:rsidR="00541FCF" w:rsidRPr="008A3DB5">
        <w:rPr>
          <w:rFonts w:ascii="Calibri" w:hAnsi="Calibri" w:cs="Calibri"/>
          <w:sz w:val="22"/>
          <w:szCs w:val="22"/>
        </w:rPr>
        <w:t>,</w:t>
      </w:r>
    </w:p>
    <w:p w14:paraId="45098F89" w14:textId="338B9AC3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Kardiološka fazna sonda:</w:t>
      </w:r>
      <w:r w:rsidR="00541FCF" w:rsidRPr="008A3D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941CC">
        <w:rPr>
          <w:rFonts w:ascii="Calibri" w:hAnsi="Calibri" w:cs="Calibri"/>
          <w:sz w:val="22"/>
          <w:szCs w:val="22"/>
        </w:rPr>
        <w:t>monokristalna</w:t>
      </w:r>
      <w:proofErr w:type="spellEnd"/>
      <w:r w:rsidRPr="000941CC">
        <w:rPr>
          <w:rFonts w:ascii="Calibri" w:hAnsi="Calibri" w:cs="Calibri"/>
          <w:sz w:val="22"/>
          <w:szCs w:val="22"/>
        </w:rPr>
        <w:t>, frekvence vsaj 1- 4.5 MHz</w:t>
      </w:r>
      <w:r w:rsidR="00541FCF" w:rsidRPr="008A3DB5">
        <w:rPr>
          <w:rFonts w:ascii="Calibri" w:hAnsi="Calibri" w:cs="Calibri"/>
          <w:sz w:val="22"/>
          <w:szCs w:val="22"/>
        </w:rPr>
        <w:t>,</w:t>
      </w:r>
    </w:p>
    <w:p w14:paraId="1AD46758" w14:textId="0DBCF2ED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Vse sonde morajo imeti možnost uporabe kovinskih nastavkov za UZ vodene punkcije, ki so za ponovno uporabo</w:t>
      </w:r>
      <w:r w:rsidR="00541FCF" w:rsidRPr="008A3DB5">
        <w:rPr>
          <w:rFonts w:ascii="Calibri" w:hAnsi="Calibri" w:cs="Calibri"/>
          <w:sz w:val="22"/>
          <w:szCs w:val="22"/>
        </w:rPr>
        <w:t>,</w:t>
      </w:r>
      <w:r w:rsidRPr="000941CC">
        <w:rPr>
          <w:rFonts w:ascii="Calibri" w:hAnsi="Calibri" w:cs="Calibri"/>
          <w:sz w:val="22"/>
          <w:szCs w:val="22"/>
        </w:rPr>
        <w:t xml:space="preserve">  </w:t>
      </w:r>
    </w:p>
    <w:p w14:paraId="618D5603" w14:textId="24C01789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Možnost uporabe aplikacije za prenosne naprave (telefon, tablica) za pregled pacientovih podatkov, slik in za nastavljanje UZ parametrov preko prenosne naprave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041E3973" w14:textId="77777777" w:rsidR="00541FCF" w:rsidRPr="008A3DB5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06299007" w14:textId="3918B681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Dodatna oprema:</w:t>
      </w:r>
    </w:p>
    <w:p w14:paraId="03871558" w14:textId="3F406F8A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proofErr w:type="spellStart"/>
      <w:r w:rsidRPr="000941CC">
        <w:rPr>
          <w:rFonts w:ascii="Calibri" w:hAnsi="Calibri" w:cs="Calibri"/>
          <w:sz w:val="22"/>
          <w:szCs w:val="22"/>
        </w:rPr>
        <w:t>Črnobeli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termični tiskalnik kompatibilen z ultrazvočnim aparatom</w:t>
      </w:r>
      <w:r w:rsidR="00541FCF" w:rsidRPr="008A3DB5">
        <w:rPr>
          <w:rFonts w:ascii="Calibri" w:hAnsi="Calibri" w:cs="Calibri"/>
          <w:sz w:val="22"/>
          <w:szCs w:val="22"/>
        </w:rPr>
        <w:t>.</w:t>
      </w:r>
    </w:p>
    <w:p w14:paraId="79DB5C4C" w14:textId="77777777" w:rsidR="00541FCF" w:rsidRPr="008A3DB5" w:rsidRDefault="00541FCF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704A784E" w14:textId="168EA84D" w:rsidR="000941CC" w:rsidRP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Možnosti nadgradnje:</w:t>
      </w:r>
    </w:p>
    <w:p w14:paraId="469DB218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Uporaba visokofrekvenčne linearne sonde 6-23MHz</w:t>
      </w:r>
    </w:p>
    <w:p w14:paraId="2AC6210E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Uporaba TEE sonde</w:t>
      </w:r>
    </w:p>
    <w:p w14:paraId="0DEEE3DD" w14:textId="2E05260C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Programska oprema in sonda, ki omogoča magnetno navigacijo igle pri punkcijah z linearno sondo</w:t>
      </w:r>
    </w:p>
    <w:p w14:paraId="20A85D98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Uporaba visokofrekvenčne </w:t>
      </w:r>
      <w:proofErr w:type="spellStart"/>
      <w:r w:rsidRPr="000941CC">
        <w:rPr>
          <w:rFonts w:ascii="Calibri" w:hAnsi="Calibri" w:cs="Calibri"/>
          <w:sz w:val="22"/>
          <w:szCs w:val="22"/>
        </w:rPr>
        <w:t>mikrokonveksne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sonde</w:t>
      </w:r>
    </w:p>
    <w:p w14:paraId="761B4E8E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Uporaba kontrastnih sredstev s kvantitativno analizo</w:t>
      </w:r>
    </w:p>
    <w:p w14:paraId="10A1A296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Možnost uporabe glasovnega upravljanja</w:t>
      </w:r>
    </w:p>
    <w:p w14:paraId="23E717DB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Možnost nadgradnje za meritev IMT z </w:t>
      </w:r>
      <w:proofErr w:type="spellStart"/>
      <w:r w:rsidRPr="000941CC">
        <w:rPr>
          <w:rFonts w:ascii="Calibri" w:hAnsi="Calibri" w:cs="Calibri"/>
          <w:sz w:val="22"/>
          <w:szCs w:val="22"/>
        </w:rPr>
        <w:t>radiofrekvenco</w:t>
      </w:r>
      <w:proofErr w:type="spellEnd"/>
    </w:p>
    <w:p w14:paraId="738AEB58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Možnost nadgradnje s programsko opremo za prepoznavanje in izboljšavo prikaza živcev</w:t>
      </w:r>
    </w:p>
    <w:p w14:paraId="3373976A" w14:textId="77777777" w:rsidR="000941CC" w:rsidRPr="000941CC" w:rsidRDefault="000941CC" w:rsidP="00541FCF">
      <w:pPr>
        <w:numPr>
          <w:ilvl w:val="0"/>
          <w:numId w:val="15"/>
        </w:numPr>
        <w:spacing w:after="0" w:line="242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Možnost nadgradnje z modulom za </w:t>
      </w:r>
      <w:proofErr w:type="spellStart"/>
      <w:r w:rsidRPr="000941CC">
        <w:rPr>
          <w:rFonts w:ascii="Calibri" w:hAnsi="Calibri" w:cs="Calibri"/>
          <w:sz w:val="22"/>
          <w:szCs w:val="22"/>
        </w:rPr>
        <w:t>elastografijo</w:t>
      </w:r>
      <w:proofErr w:type="spellEnd"/>
    </w:p>
    <w:p w14:paraId="7E3D42F5" w14:textId="77777777" w:rsidR="000941CC" w:rsidRPr="008A3DB5" w:rsidRDefault="000941CC" w:rsidP="00B76422">
      <w:pPr>
        <w:pStyle w:val="Odstavekseznama"/>
        <w:spacing w:after="0" w:line="242" w:lineRule="auto"/>
        <w:ind w:left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9369BD7" w14:textId="0EF5943B" w:rsidR="00887D6D" w:rsidRPr="00F972EF" w:rsidRDefault="00887D6D" w:rsidP="00B76422">
      <w:pPr>
        <w:pStyle w:val="Odstavekseznama"/>
        <w:numPr>
          <w:ilvl w:val="0"/>
          <w:numId w:val="2"/>
        </w:numPr>
        <w:spacing w:after="0" w:line="242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972EF">
        <w:rPr>
          <w:rFonts w:ascii="Calibri" w:hAnsi="Calibri" w:cs="Calibri"/>
          <w:b/>
          <w:bCs/>
          <w:sz w:val="22"/>
          <w:szCs w:val="22"/>
          <w:u w:val="single"/>
        </w:rPr>
        <w:t xml:space="preserve">ASPIRATOR </w:t>
      </w:r>
    </w:p>
    <w:p w14:paraId="7DBC4280" w14:textId="77777777" w:rsidR="000941CC" w:rsidRPr="008A3DB5" w:rsidRDefault="000941CC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F8062F3" w14:textId="6D50F099" w:rsidR="000941CC" w:rsidRPr="008A3DB5" w:rsidRDefault="00541FCF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Predmet naročila je m</w:t>
      </w:r>
      <w:r w:rsidR="000941CC" w:rsidRPr="000941CC">
        <w:rPr>
          <w:rFonts w:ascii="Calibri" w:hAnsi="Calibri" w:cs="Calibri"/>
          <w:sz w:val="22"/>
          <w:szCs w:val="22"/>
        </w:rPr>
        <w:t xml:space="preserve">obilna, prenosna, električna medicinska </w:t>
      </w:r>
      <w:proofErr w:type="spellStart"/>
      <w:r w:rsidR="000941CC" w:rsidRPr="000941CC">
        <w:rPr>
          <w:rFonts w:ascii="Calibri" w:hAnsi="Calibri" w:cs="Calibri"/>
          <w:sz w:val="22"/>
          <w:szCs w:val="22"/>
        </w:rPr>
        <w:t>aspiracijska</w:t>
      </w:r>
      <w:proofErr w:type="spellEnd"/>
      <w:r w:rsidR="000941CC" w:rsidRPr="000941CC">
        <w:rPr>
          <w:rFonts w:ascii="Calibri" w:hAnsi="Calibri" w:cs="Calibri"/>
          <w:sz w:val="22"/>
          <w:szCs w:val="22"/>
        </w:rPr>
        <w:t xml:space="preserve"> naprava na baterije, primerna za prevoz pacientov, ukrepanje v nujnih primerih na prostem in za uporabo v bolnišnici. Naprava </w:t>
      </w:r>
      <w:r w:rsidRPr="008A3DB5">
        <w:rPr>
          <w:rFonts w:ascii="Calibri" w:hAnsi="Calibri" w:cs="Calibri"/>
          <w:sz w:val="22"/>
          <w:szCs w:val="22"/>
        </w:rPr>
        <w:t xml:space="preserve">mora </w:t>
      </w:r>
      <w:r w:rsidR="000941CC" w:rsidRPr="000941CC">
        <w:rPr>
          <w:rFonts w:ascii="Calibri" w:hAnsi="Calibri" w:cs="Calibri"/>
          <w:sz w:val="22"/>
          <w:szCs w:val="22"/>
        </w:rPr>
        <w:t>aspirira</w:t>
      </w:r>
      <w:r w:rsidRPr="008A3DB5">
        <w:rPr>
          <w:rFonts w:ascii="Calibri" w:hAnsi="Calibri" w:cs="Calibri"/>
          <w:sz w:val="22"/>
          <w:szCs w:val="22"/>
        </w:rPr>
        <w:t>ti</w:t>
      </w:r>
      <w:r w:rsidR="000941CC" w:rsidRPr="000941CC">
        <w:rPr>
          <w:rFonts w:ascii="Calibri" w:hAnsi="Calibri" w:cs="Calibri"/>
          <w:sz w:val="22"/>
          <w:szCs w:val="22"/>
        </w:rPr>
        <w:t xml:space="preserve"> kri, izločke in delce hrane iz zgornjih dihalnih poti pacienta ter izprazni</w:t>
      </w:r>
      <w:r w:rsidRPr="008A3DB5">
        <w:rPr>
          <w:rFonts w:ascii="Calibri" w:hAnsi="Calibri" w:cs="Calibri"/>
          <w:sz w:val="22"/>
          <w:szCs w:val="22"/>
        </w:rPr>
        <w:t>ti</w:t>
      </w:r>
      <w:r w:rsidR="000941CC" w:rsidRPr="000941CC">
        <w:rPr>
          <w:rFonts w:ascii="Calibri" w:hAnsi="Calibri" w:cs="Calibri"/>
          <w:sz w:val="22"/>
          <w:szCs w:val="22"/>
        </w:rPr>
        <w:t xml:space="preserve"> vakuumske opornice in vzmetnice. Naprava mora imeti uporabniku prijazno in ergonomsko oblikovano ohišje in upravljalne elemente, zelo berljiv zaslon, preprosto menjavo </w:t>
      </w:r>
      <w:proofErr w:type="spellStart"/>
      <w:r w:rsidR="000941CC" w:rsidRPr="000941CC">
        <w:rPr>
          <w:rFonts w:ascii="Calibri" w:hAnsi="Calibri" w:cs="Calibri"/>
          <w:sz w:val="22"/>
          <w:szCs w:val="22"/>
        </w:rPr>
        <w:t>aspiracijske</w:t>
      </w:r>
      <w:proofErr w:type="spellEnd"/>
      <w:r w:rsidR="000941CC" w:rsidRPr="000941CC">
        <w:rPr>
          <w:rFonts w:ascii="Calibri" w:hAnsi="Calibri" w:cs="Calibri"/>
          <w:sz w:val="22"/>
          <w:szCs w:val="22"/>
        </w:rPr>
        <w:t xml:space="preserve"> vrečke in filtra ter velik in odstranljiv stranski tulec za cev. Naprava </w:t>
      </w:r>
      <w:r w:rsidRPr="008A3DB5">
        <w:rPr>
          <w:rFonts w:ascii="Calibri" w:hAnsi="Calibri" w:cs="Calibri"/>
          <w:sz w:val="22"/>
          <w:szCs w:val="22"/>
        </w:rPr>
        <w:t>mora biti</w:t>
      </w:r>
      <w:r w:rsidR="000941CC" w:rsidRPr="000941CC">
        <w:rPr>
          <w:rFonts w:ascii="Calibri" w:hAnsi="Calibri" w:cs="Calibri"/>
          <w:sz w:val="22"/>
          <w:szCs w:val="22"/>
        </w:rPr>
        <w:t xml:space="preserve"> opremljena z robustnim ohišjem iz materialov, odpornih proti udarcem, z dnom, ki se ne prevrne, zaščitenim držalom posode in visoko stopnjo zaščite IP (IP34D) ter stabilnim in ergonomskim ročajem. </w:t>
      </w:r>
      <w:r w:rsidRPr="008A3DB5">
        <w:rPr>
          <w:rFonts w:ascii="Calibri" w:hAnsi="Calibri" w:cs="Calibri"/>
          <w:sz w:val="22"/>
          <w:szCs w:val="22"/>
        </w:rPr>
        <w:t>Vključeno</w:t>
      </w:r>
      <w:r w:rsidR="000941CC" w:rsidRPr="000941CC">
        <w:rPr>
          <w:rFonts w:ascii="Calibri" w:hAnsi="Calibri" w:cs="Calibri"/>
          <w:sz w:val="22"/>
          <w:szCs w:val="22"/>
        </w:rPr>
        <w:t xml:space="preserve"> mora imeti tudi zaščitno torbo, naramni trak in torbico za dodatke.</w:t>
      </w:r>
    </w:p>
    <w:p w14:paraId="6285D855" w14:textId="77777777" w:rsidR="00541FCF" w:rsidRPr="000941CC" w:rsidRDefault="00541FCF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4B60C670" w14:textId="39D685FD" w:rsidR="000941CC" w:rsidRPr="008A3DB5" w:rsidRDefault="000941CC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Nastavitve vakuuma se</w:t>
      </w:r>
      <w:r w:rsidR="00541FCF" w:rsidRPr="008A3DB5">
        <w:rPr>
          <w:rFonts w:ascii="Calibri" w:hAnsi="Calibri" w:cs="Calibri"/>
          <w:sz w:val="22"/>
          <w:szCs w:val="22"/>
        </w:rPr>
        <w:t xml:space="preserve"> morajo</w:t>
      </w:r>
      <w:r w:rsidRPr="000941CC">
        <w:rPr>
          <w:rFonts w:ascii="Calibri" w:hAnsi="Calibri" w:cs="Calibri"/>
          <w:sz w:val="22"/>
          <w:szCs w:val="22"/>
        </w:rPr>
        <w:t xml:space="preserve"> izvaja</w:t>
      </w:r>
      <w:r w:rsidR="00541FCF" w:rsidRPr="008A3DB5">
        <w:rPr>
          <w:rFonts w:ascii="Calibri" w:hAnsi="Calibri" w:cs="Calibri"/>
          <w:sz w:val="22"/>
          <w:szCs w:val="22"/>
        </w:rPr>
        <w:t>ti</w:t>
      </w:r>
      <w:r w:rsidRPr="000941CC">
        <w:rPr>
          <w:rFonts w:ascii="Calibri" w:hAnsi="Calibri" w:cs="Calibri"/>
          <w:sz w:val="22"/>
          <w:szCs w:val="22"/>
        </w:rPr>
        <w:t xml:space="preserve"> na štirih vnaprej določenih ravneh sesanja (-0,1 bar, -0,2 bar, </w:t>
      </w:r>
      <w:r w:rsidR="00541FCF" w:rsidRPr="008A3DB5">
        <w:rPr>
          <w:rFonts w:ascii="Calibri" w:hAnsi="Calibri" w:cs="Calibri"/>
          <w:sz w:val="22"/>
          <w:szCs w:val="22"/>
        </w:rPr>
        <w:t xml:space="preserve">        -</w:t>
      </w:r>
      <w:r w:rsidRPr="000941CC">
        <w:rPr>
          <w:rFonts w:ascii="Calibri" w:hAnsi="Calibri" w:cs="Calibri"/>
          <w:sz w:val="22"/>
          <w:szCs w:val="22"/>
        </w:rPr>
        <w:t>0,5 bar in -0,8 bar) s pomočjo jasno označenih, otipljivih izbirnih tipk na sprednji upravljalni plošči.</w:t>
      </w:r>
    </w:p>
    <w:p w14:paraId="723978BB" w14:textId="77777777" w:rsidR="00541FCF" w:rsidRPr="000941CC" w:rsidRDefault="00541FCF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5AA99F70" w14:textId="53C285F0" w:rsidR="000941CC" w:rsidRPr="008A3DB5" w:rsidRDefault="000941CC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Naprava </w:t>
      </w:r>
      <w:r w:rsidR="00541FCF" w:rsidRPr="008A3DB5">
        <w:rPr>
          <w:rFonts w:ascii="Calibri" w:hAnsi="Calibri" w:cs="Calibri"/>
          <w:sz w:val="22"/>
          <w:szCs w:val="22"/>
        </w:rPr>
        <w:t>mora</w:t>
      </w:r>
      <w:r w:rsidRPr="000941CC">
        <w:rPr>
          <w:rFonts w:ascii="Calibri" w:hAnsi="Calibri" w:cs="Calibri"/>
          <w:sz w:val="22"/>
          <w:szCs w:val="22"/>
        </w:rPr>
        <w:t xml:space="preserve"> im</w:t>
      </w:r>
      <w:r w:rsidR="00541FCF" w:rsidRPr="008A3DB5">
        <w:rPr>
          <w:rFonts w:ascii="Calibri" w:hAnsi="Calibri" w:cs="Calibri"/>
          <w:sz w:val="22"/>
          <w:szCs w:val="22"/>
        </w:rPr>
        <w:t>eti</w:t>
      </w:r>
      <w:r w:rsidRPr="000941CC">
        <w:rPr>
          <w:rFonts w:ascii="Calibri" w:hAnsi="Calibri" w:cs="Calibri"/>
          <w:sz w:val="22"/>
          <w:szCs w:val="22"/>
        </w:rPr>
        <w:t xml:space="preserve"> litij-ionsko baterijo, kater</w:t>
      </w:r>
      <w:r w:rsidR="00541FCF" w:rsidRPr="008A3DB5">
        <w:rPr>
          <w:rFonts w:ascii="Calibri" w:hAnsi="Calibri" w:cs="Calibri"/>
          <w:sz w:val="22"/>
          <w:szCs w:val="22"/>
        </w:rPr>
        <w:t>e</w:t>
      </w:r>
      <w:r w:rsidRPr="000941CC">
        <w:rPr>
          <w:rFonts w:ascii="Calibri" w:hAnsi="Calibri" w:cs="Calibri"/>
          <w:sz w:val="22"/>
          <w:szCs w:val="22"/>
        </w:rPr>
        <w:t xml:space="preserve"> vzdrževanje ni potrebno, samodejni pregled delovanja, ki vključuje preverjanje tesnjenja naprave, sistema in kapacitete baterije in ne traja več kot 15 sec. Rezultati </w:t>
      </w:r>
      <w:r w:rsidR="00541FCF" w:rsidRPr="008A3DB5">
        <w:rPr>
          <w:rFonts w:ascii="Calibri" w:hAnsi="Calibri" w:cs="Calibri"/>
          <w:sz w:val="22"/>
          <w:szCs w:val="22"/>
        </w:rPr>
        <w:t>morajo biti</w:t>
      </w:r>
      <w:r w:rsidRPr="000941CC">
        <w:rPr>
          <w:rFonts w:ascii="Calibri" w:hAnsi="Calibri" w:cs="Calibri"/>
          <w:sz w:val="22"/>
          <w:szCs w:val="22"/>
        </w:rPr>
        <w:t xml:space="preserve"> sporoč</w:t>
      </w:r>
      <w:r w:rsidR="00541FCF" w:rsidRPr="008A3DB5">
        <w:rPr>
          <w:rFonts w:ascii="Calibri" w:hAnsi="Calibri" w:cs="Calibri"/>
          <w:sz w:val="22"/>
          <w:szCs w:val="22"/>
        </w:rPr>
        <w:t>eni</w:t>
      </w:r>
      <w:r w:rsidRPr="000941CC">
        <w:rPr>
          <w:rFonts w:ascii="Calibri" w:hAnsi="Calibri" w:cs="Calibri"/>
          <w:sz w:val="22"/>
          <w:szCs w:val="22"/>
        </w:rPr>
        <w:t xml:space="preserve"> z zvočno in vizualno povratno informacijo. Uporabnik </w:t>
      </w:r>
      <w:r w:rsidR="00541FCF" w:rsidRPr="008A3DB5">
        <w:rPr>
          <w:rFonts w:ascii="Calibri" w:hAnsi="Calibri" w:cs="Calibri"/>
          <w:sz w:val="22"/>
          <w:szCs w:val="22"/>
        </w:rPr>
        <w:t>mora biti omogočena zamenjava</w:t>
      </w:r>
      <w:r w:rsidRPr="000941CC">
        <w:rPr>
          <w:rFonts w:ascii="Calibri" w:hAnsi="Calibri" w:cs="Calibri"/>
          <w:sz w:val="22"/>
          <w:szCs w:val="22"/>
        </w:rPr>
        <w:t xml:space="preserve"> polniln</w:t>
      </w:r>
      <w:r w:rsidR="00541FCF" w:rsidRPr="008A3DB5">
        <w:rPr>
          <w:rFonts w:ascii="Calibri" w:hAnsi="Calibri" w:cs="Calibri"/>
          <w:sz w:val="22"/>
          <w:szCs w:val="22"/>
        </w:rPr>
        <w:t>e</w:t>
      </w:r>
      <w:r w:rsidRPr="000941CC">
        <w:rPr>
          <w:rFonts w:ascii="Calibri" w:hAnsi="Calibri" w:cs="Calibri"/>
          <w:sz w:val="22"/>
          <w:szCs w:val="22"/>
        </w:rPr>
        <w:t xml:space="preserve"> baterij</w:t>
      </w:r>
      <w:r w:rsidR="00541FCF" w:rsidRPr="008A3DB5">
        <w:rPr>
          <w:rFonts w:ascii="Calibri" w:hAnsi="Calibri" w:cs="Calibri"/>
          <w:sz w:val="22"/>
          <w:szCs w:val="22"/>
        </w:rPr>
        <w:t>e</w:t>
      </w:r>
      <w:r w:rsidRPr="000941CC">
        <w:rPr>
          <w:rFonts w:ascii="Calibri" w:hAnsi="Calibri" w:cs="Calibri"/>
          <w:sz w:val="22"/>
          <w:szCs w:val="22"/>
        </w:rPr>
        <w:t xml:space="preserve"> brez orodja.</w:t>
      </w:r>
    </w:p>
    <w:p w14:paraId="3C22061D" w14:textId="77777777" w:rsidR="00541FCF" w:rsidRPr="000941CC" w:rsidRDefault="00541FCF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385662FB" w14:textId="7E4F089A" w:rsidR="000941CC" w:rsidRPr="000941CC" w:rsidRDefault="000941CC" w:rsidP="00B76422">
      <w:pPr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Naprava se</w:t>
      </w:r>
      <w:r w:rsidR="00541FCF" w:rsidRPr="008A3DB5">
        <w:rPr>
          <w:rFonts w:ascii="Calibri" w:hAnsi="Calibri" w:cs="Calibri"/>
          <w:sz w:val="22"/>
          <w:szCs w:val="22"/>
        </w:rPr>
        <w:t xml:space="preserve"> mora</w:t>
      </w:r>
      <w:r w:rsidRPr="000941CC">
        <w:rPr>
          <w:rFonts w:ascii="Calibri" w:hAnsi="Calibri" w:cs="Calibri"/>
          <w:sz w:val="22"/>
          <w:szCs w:val="22"/>
        </w:rPr>
        <w:t xml:space="preserve"> polni</w:t>
      </w:r>
      <w:r w:rsidR="00541FCF" w:rsidRPr="008A3DB5">
        <w:rPr>
          <w:rFonts w:ascii="Calibri" w:hAnsi="Calibri" w:cs="Calibri"/>
          <w:sz w:val="22"/>
          <w:szCs w:val="22"/>
        </w:rPr>
        <w:t>ti</w:t>
      </w:r>
      <w:r w:rsidRPr="000941CC">
        <w:rPr>
          <w:rFonts w:ascii="Calibri" w:hAnsi="Calibri" w:cs="Calibri"/>
          <w:sz w:val="22"/>
          <w:szCs w:val="22"/>
        </w:rPr>
        <w:t xml:space="preserve"> prek priključnega kabla na 12-voltni sistem vozila ali prek omrežne napajalne enote z izmeničnim tokom od 100 do 240 voltov. Pet LED diod </w:t>
      </w:r>
      <w:r w:rsidR="00541FCF" w:rsidRPr="008A3DB5">
        <w:rPr>
          <w:rFonts w:ascii="Calibri" w:hAnsi="Calibri" w:cs="Calibri"/>
          <w:sz w:val="22"/>
          <w:szCs w:val="22"/>
        </w:rPr>
        <w:t xml:space="preserve">mora </w:t>
      </w:r>
      <w:r w:rsidRPr="000941CC">
        <w:rPr>
          <w:rFonts w:ascii="Calibri" w:hAnsi="Calibri" w:cs="Calibri"/>
          <w:sz w:val="22"/>
          <w:szCs w:val="22"/>
        </w:rPr>
        <w:t>zagotavlja</w:t>
      </w:r>
      <w:r w:rsidR="00541FCF" w:rsidRPr="008A3DB5">
        <w:rPr>
          <w:rFonts w:ascii="Calibri" w:hAnsi="Calibri" w:cs="Calibri"/>
          <w:sz w:val="22"/>
          <w:szCs w:val="22"/>
        </w:rPr>
        <w:t>ti</w:t>
      </w:r>
      <w:r w:rsidRPr="000941CC">
        <w:rPr>
          <w:rFonts w:ascii="Calibri" w:hAnsi="Calibri" w:cs="Calibri"/>
          <w:sz w:val="22"/>
          <w:szCs w:val="22"/>
        </w:rPr>
        <w:t xml:space="preserve"> informacije o kapaciteti baterije in stanju polnjenja. </w:t>
      </w:r>
      <w:r w:rsidR="00541FCF" w:rsidRPr="008A3DB5">
        <w:rPr>
          <w:rFonts w:ascii="Calibri" w:hAnsi="Calibri" w:cs="Calibri"/>
          <w:sz w:val="22"/>
          <w:szCs w:val="22"/>
        </w:rPr>
        <w:t>Vključene morajo biti</w:t>
      </w:r>
      <w:r w:rsidRPr="000941CC">
        <w:rPr>
          <w:rFonts w:ascii="Calibri" w:hAnsi="Calibri" w:cs="Calibri"/>
          <w:sz w:val="22"/>
          <w:szCs w:val="22"/>
        </w:rPr>
        <w:t xml:space="preserve"> vrečk</w:t>
      </w:r>
      <w:r w:rsidR="00541FCF" w:rsidRPr="008A3DB5">
        <w:rPr>
          <w:rFonts w:ascii="Calibri" w:hAnsi="Calibri" w:cs="Calibri"/>
          <w:sz w:val="22"/>
          <w:szCs w:val="22"/>
        </w:rPr>
        <w:t>e</w:t>
      </w:r>
      <w:r w:rsidRPr="000941CC">
        <w:rPr>
          <w:rFonts w:ascii="Calibri" w:hAnsi="Calibri" w:cs="Calibri"/>
          <w:sz w:val="22"/>
          <w:szCs w:val="22"/>
        </w:rPr>
        <w:t xml:space="preserve"> za enkratno uporabo </w:t>
      </w:r>
      <w:r w:rsidR="00541FCF" w:rsidRPr="008A3DB5">
        <w:rPr>
          <w:rFonts w:ascii="Calibri" w:hAnsi="Calibri" w:cs="Calibri"/>
          <w:sz w:val="22"/>
          <w:szCs w:val="22"/>
        </w:rPr>
        <w:t>(</w:t>
      </w:r>
      <w:proofErr w:type="spellStart"/>
      <w:r w:rsidRPr="000941CC">
        <w:rPr>
          <w:rFonts w:ascii="Calibri" w:hAnsi="Calibri" w:cs="Calibri"/>
          <w:sz w:val="22"/>
          <w:szCs w:val="22"/>
        </w:rPr>
        <w:t>Serres</w:t>
      </w:r>
      <w:proofErr w:type="spellEnd"/>
      <w:r w:rsidR="00541FCF" w:rsidRPr="008A3DB5">
        <w:rPr>
          <w:rFonts w:ascii="Calibri" w:hAnsi="Calibri" w:cs="Calibri"/>
          <w:sz w:val="22"/>
          <w:szCs w:val="22"/>
        </w:rPr>
        <w:t xml:space="preserve"> ali enakovredno)</w:t>
      </w:r>
      <w:r w:rsidRPr="000941CC">
        <w:rPr>
          <w:rFonts w:ascii="Calibri" w:hAnsi="Calibri" w:cs="Calibri"/>
          <w:sz w:val="22"/>
          <w:szCs w:val="22"/>
        </w:rPr>
        <w:t xml:space="preserve"> z vgrajenim bakterijskim filtrom, vsaka s prostornino 1000 mililitrov. </w:t>
      </w:r>
      <w:r w:rsidR="00516D15" w:rsidRPr="008A3DB5">
        <w:rPr>
          <w:rFonts w:ascii="Calibri" w:hAnsi="Calibri" w:cs="Calibri"/>
          <w:sz w:val="22"/>
          <w:szCs w:val="22"/>
        </w:rPr>
        <w:t>Vključen mora biti</w:t>
      </w:r>
      <w:r w:rsidRPr="000941CC">
        <w:rPr>
          <w:rFonts w:ascii="Calibri" w:hAnsi="Calibri" w:cs="Calibri"/>
          <w:sz w:val="22"/>
          <w:szCs w:val="22"/>
        </w:rPr>
        <w:t xml:space="preserve"> stenski nosil</w:t>
      </w:r>
      <w:r w:rsidR="00516D15" w:rsidRPr="008A3DB5">
        <w:rPr>
          <w:rFonts w:ascii="Calibri" w:hAnsi="Calibri" w:cs="Calibri"/>
          <w:sz w:val="22"/>
          <w:szCs w:val="22"/>
        </w:rPr>
        <w:t>ec</w:t>
      </w:r>
      <w:r w:rsidRPr="000941CC">
        <w:rPr>
          <w:rFonts w:ascii="Calibri" w:hAnsi="Calibri" w:cs="Calibri"/>
          <w:sz w:val="22"/>
          <w:szCs w:val="22"/>
        </w:rPr>
        <w:t xml:space="preserve"> za vozila, ki je skladen s standardom EN 1789 in se lahko uporablja tudi za polnjenje naprave. </w:t>
      </w:r>
    </w:p>
    <w:p w14:paraId="6520021C" w14:textId="77777777" w:rsidR="000941CC" w:rsidRPr="000941CC" w:rsidRDefault="000941CC" w:rsidP="00F972EF">
      <w:pPr>
        <w:keepLines/>
        <w:widowControl w:val="0"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465D90EC" w14:textId="033DD1A1" w:rsidR="008A3DB5" w:rsidRPr="008A3DB5" w:rsidRDefault="008A3DB5" w:rsidP="00F972EF">
      <w:pPr>
        <w:keepNext/>
        <w:keepLines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lastRenderedPageBreak/>
        <w:t>Tehnične zahteve:</w:t>
      </w:r>
    </w:p>
    <w:p w14:paraId="17FDDE97" w14:textId="079CFD6A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Dimenzije: 370 x 277 x 146 mm</w:t>
      </w:r>
      <w:r w:rsidR="00F972EF">
        <w:rPr>
          <w:rFonts w:ascii="Calibri" w:hAnsi="Calibri" w:cs="Calibri"/>
          <w:sz w:val="22"/>
          <w:szCs w:val="22"/>
        </w:rPr>
        <w:t xml:space="preserve"> (največja dovoljena velikost)</w:t>
      </w:r>
    </w:p>
    <w:p w14:paraId="01510859" w14:textId="2A7753F2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Teža: </w:t>
      </w:r>
      <w:r w:rsidR="00F972EF">
        <w:rPr>
          <w:rFonts w:ascii="Calibri" w:hAnsi="Calibri" w:cs="Calibri"/>
          <w:sz w:val="22"/>
          <w:szCs w:val="22"/>
        </w:rPr>
        <w:t xml:space="preserve">največja dovoljena </w:t>
      </w:r>
      <w:r w:rsidRPr="000941CC">
        <w:rPr>
          <w:rFonts w:ascii="Calibri" w:hAnsi="Calibri" w:cs="Calibri"/>
          <w:sz w:val="22"/>
          <w:szCs w:val="22"/>
        </w:rPr>
        <w:t>3,65 kg brez posode, 0,65 kg posoda za enkr</w:t>
      </w:r>
      <w:r w:rsidR="008A3DB5" w:rsidRPr="008A3DB5">
        <w:rPr>
          <w:rFonts w:ascii="Calibri" w:hAnsi="Calibri" w:cs="Calibri"/>
          <w:sz w:val="22"/>
          <w:szCs w:val="22"/>
        </w:rPr>
        <w:t>atno</w:t>
      </w:r>
      <w:r w:rsidRPr="000941CC">
        <w:rPr>
          <w:rFonts w:ascii="Calibri" w:hAnsi="Calibri" w:cs="Calibri"/>
          <w:sz w:val="22"/>
          <w:szCs w:val="22"/>
        </w:rPr>
        <w:t xml:space="preserve"> uporabo</w:t>
      </w:r>
    </w:p>
    <w:p w14:paraId="1CB9E85F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Prostornina </w:t>
      </w:r>
      <w:proofErr w:type="spellStart"/>
      <w:r w:rsidRPr="000941CC">
        <w:rPr>
          <w:rFonts w:ascii="Calibri" w:hAnsi="Calibri" w:cs="Calibri"/>
          <w:sz w:val="22"/>
          <w:szCs w:val="22"/>
        </w:rPr>
        <w:t>posodnega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 Sistema: 1000 ml</w:t>
      </w:r>
    </w:p>
    <w:p w14:paraId="2314342B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Sesalna zmogljivost na vhodu naprave (brez sistema posod) pri -0,8 bara, polni bateriji in 21 °C/1013 </w:t>
      </w:r>
      <w:proofErr w:type="spellStart"/>
      <w:r w:rsidRPr="000941CC">
        <w:rPr>
          <w:rFonts w:ascii="Calibri" w:hAnsi="Calibri" w:cs="Calibri"/>
          <w:sz w:val="22"/>
          <w:szCs w:val="22"/>
        </w:rPr>
        <w:t>hPa</w:t>
      </w:r>
      <w:proofErr w:type="spellEnd"/>
      <w:r w:rsidRPr="000941CC">
        <w:rPr>
          <w:rFonts w:ascii="Calibri" w:hAnsi="Calibri" w:cs="Calibri"/>
          <w:sz w:val="22"/>
          <w:szCs w:val="22"/>
        </w:rPr>
        <w:t>: 34 l/min ± 4 l/min</w:t>
      </w:r>
    </w:p>
    <w:p w14:paraId="592228AE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Sesalna zmogljivost na vhodu posode za večkratno uporabo pri -0,8 bara, polni bateriji in 21 °C/1013 </w:t>
      </w:r>
      <w:proofErr w:type="spellStart"/>
      <w:r w:rsidRPr="000941CC">
        <w:rPr>
          <w:rFonts w:ascii="Calibri" w:hAnsi="Calibri" w:cs="Calibri"/>
          <w:sz w:val="22"/>
          <w:szCs w:val="22"/>
        </w:rPr>
        <w:t>hPa</w:t>
      </w:r>
      <w:proofErr w:type="spellEnd"/>
      <w:r w:rsidRPr="000941CC">
        <w:rPr>
          <w:rFonts w:ascii="Calibri" w:hAnsi="Calibri" w:cs="Calibri"/>
          <w:sz w:val="22"/>
          <w:szCs w:val="22"/>
        </w:rPr>
        <w:t>: 30 l/min ± 3 l/min</w:t>
      </w:r>
    </w:p>
    <w:p w14:paraId="0E7F6F3F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Maks. vakuum pri 12 V: -0,8 bar (80 kPa)</w:t>
      </w:r>
    </w:p>
    <w:p w14:paraId="49DB7F61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Nastavljivo območje vakuuma: pred nastavljeno -0,1 / -0,2 / -0,5 / -0,8 bara</w:t>
      </w:r>
    </w:p>
    <w:p w14:paraId="04B28EA0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Čas delovanja (zmogljivost baterije po polni napolnjenosti in -0,8 bara, +21 °C): 60 min</w:t>
      </w:r>
    </w:p>
    <w:p w14:paraId="51163032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Temperatura shranjevanja: -40°C do + 70°C</w:t>
      </w:r>
    </w:p>
    <w:p w14:paraId="5B43BE1C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Temperatura delovanja: -5°C do + 50°C</w:t>
      </w:r>
    </w:p>
    <w:p w14:paraId="50E1311B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Temperatura polnjenja: 0 °C do +40 °C</w:t>
      </w:r>
    </w:p>
    <w:p w14:paraId="6A25B917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Certifikat za odpornost na vodo: Zaščita IP 34D</w:t>
      </w:r>
    </w:p>
    <w:p w14:paraId="443A90DB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Tip baterije: Litij-ionska polnilna baterija</w:t>
      </w:r>
    </w:p>
    <w:p w14:paraId="15D3F1CF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Čas polnjenja: 80% in 2 uri, 40 min; 100% v približno 4 ure</w:t>
      </w:r>
    </w:p>
    <w:p w14:paraId="7EF05A47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 xml:space="preserve">Kategorizacija  93 / 42 EEC: </w:t>
      </w:r>
      <w:r w:rsidRPr="000941CC">
        <w:rPr>
          <w:rFonts w:ascii="Calibri" w:hAnsi="Calibri" w:cs="Calibri"/>
          <w:sz w:val="22"/>
          <w:szCs w:val="22"/>
        </w:rPr>
        <w:tab/>
      </w:r>
      <w:proofErr w:type="spellStart"/>
      <w:r w:rsidRPr="000941CC">
        <w:rPr>
          <w:rFonts w:ascii="Calibri" w:hAnsi="Calibri" w:cs="Calibri"/>
          <w:sz w:val="22"/>
          <w:szCs w:val="22"/>
        </w:rPr>
        <w:t>IIa</w:t>
      </w:r>
      <w:proofErr w:type="spellEnd"/>
    </w:p>
    <w:p w14:paraId="65C44BF4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Izpolnjeni standardi: 60601-1, EN ISO 10079-1, EN 1789, RTCA DO-160 G, EN 60601-1-12</w:t>
      </w:r>
    </w:p>
    <w:p w14:paraId="36A2BAB7" w14:textId="77777777" w:rsidR="000941CC" w:rsidRPr="000941CC" w:rsidRDefault="000941CC" w:rsidP="00F972EF">
      <w:pPr>
        <w:pStyle w:val="Odstavekseznama"/>
        <w:keepNext/>
        <w:keepLines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941CC">
        <w:rPr>
          <w:rFonts w:ascii="Calibri" w:hAnsi="Calibri" w:cs="Calibri"/>
          <w:sz w:val="22"/>
          <w:szCs w:val="22"/>
        </w:rPr>
        <w:t>Raven hrupa (</w:t>
      </w:r>
      <w:proofErr w:type="spellStart"/>
      <w:r w:rsidRPr="000941CC">
        <w:rPr>
          <w:rFonts w:ascii="Calibri" w:hAnsi="Calibri" w:cs="Calibri"/>
          <w:sz w:val="22"/>
          <w:szCs w:val="22"/>
        </w:rPr>
        <w:t>dB</w:t>
      </w:r>
      <w:proofErr w:type="spellEnd"/>
      <w:r w:rsidRPr="000941CC">
        <w:rPr>
          <w:rFonts w:ascii="Calibri" w:hAnsi="Calibri" w:cs="Calibri"/>
          <w:sz w:val="22"/>
          <w:szCs w:val="22"/>
        </w:rPr>
        <w:t xml:space="preserve">): &lt; 60 </w:t>
      </w:r>
      <w:proofErr w:type="spellStart"/>
      <w:r w:rsidRPr="000941CC">
        <w:rPr>
          <w:rFonts w:ascii="Calibri" w:hAnsi="Calibri" w:cs="Calibri"/>
          <w:sz w:val="22"/>
          <w:szCs w:val="22"/>
        </w:rPr>
        <w:t>dB</w:t>
      </w:r>
      <w:proofErr w:type="spellEnd"/>
      <w:r w:rsidRPr="000941CC">
        <w:rPr>
          <w:rFonts w:ascii="Calibri" w:hAnsi="Calibri" w:cs="Calibri"/>
          <w:sz w:val="22"/>
          <w:szCs w:val="22"/>
        </w:rPr>
        <w:t>(A)</w:t>
      </w:r>
    </w:p>
    <w:p w14:paraId="3E1B6961" w14:textId="77777777" w:rsidR="000941CC" w:rsidRPr="008A3DB5" w:rsidRDefault="000941CC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F056643" w14:textId="1DFB8DAA" w:rsidR="00887D6D" w:rsidRPr="008A3DB5" w:rsidRDefault="00887D6D" w:rsidP="00B76422">
      <w:pPr>
        <w:pStyle w:val="Odstavekseznama"/>
        <w:numPr>
          <w:ilvl w:val="0"/>
          <w:numId w:val="2"/>
        </w:numPr>
        <w:spacing w:after="0" w:line="242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 xml:space="preserve">DEFIBRILATOR </w:t>
      </w:r>
    </w:p>
    <w:p w14:paraId="0D76E854" w14:textId="77777777" w:rsidR="000941CC" w:rsidRPr="008A3DB5" w:rsidRDefault="000941CC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B8C22C0" w14:textId="77777777" w:rsidR="001D0783" w:rsidRDefault="001D0783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Defibrilator</w:t>
      </w:r>
      <w:proofErr w:type="spellEnd"/>
      <w:r>
        <w:rPr>
          <w:rFonts w:ascii="Calibri" w:hAnsi="Calibri" w:cs="Calibri"/>
          <w:sz w:val="22"/>
          <w:szCs w:val="22"/>
        </w:rPr>
        <w:t xml:space="preserve"> m</w:t>
      </w:r>
      <w:r w:rsidR="000941CC" w:rsidRPr="008A3DB5">
        <w:rPr>
          <w:rFonts w:ascii="Calibri" w:hAnsi="Calibri" w:cs="Calibri"/>
          <w:sz w:val="22"/>
          <w:szCs w:val="22"/>
        </w:rPr>
        <w:t xml:space="preserve">ora biti kompatibilen za pošiljanje podatkov s ponujeno postajo </w:t>
      </w:r>
      <w:r>
        <w:rPr>
          <w:rFonts w:ascii="Calibri" w:hAnsi="Calibri" w:cs="Calibri"/>
          <w:sz w:val="22"/>
          <w:szCs w:val="22"/>
        </w:rPr>
        <w:t xml:space="preserve">za </w:t>
      </w:r>
      <w:r w:rsidRPr="008A3DB5">
        <w:rPr>
          <w:rFonts w:ascii="Calibri" w:hAnsi="Calibri" w:cs="Calibri"/>
          <w:sz w:val="22"/>
          <w:szCs w:val="22"/>
        </w:rPr>
        <w:t>centraln</w:t>
      </w:r>
      <w:r>
        <w:rPr>
          <w:rFonts w:ascii="Calibri" w:hAnsi="Calibri" w:cs="Calibri"/>
          <w:sz w:val="22"/>
          <w:szCs w:val="22"/>
        </w:rPr>
        <w:t>i monitoring</w:t>
      </w:r>
      <w:r w:rsidRPr="008A3DB5">
        <w:rPr>
          <w:rFonts w:ascii="Calibri" w:hAnsi="Calibri" w:cs="Calibri"/>
          <w:sz w:val="22"/>
          <w:szCs w:val="22"/>
        </w:rPr>
        <w:t xml:space="preserve"> </w:t>
      </w:r>
      <w:r w:rsidR="000941CC" w:rsidRPr="008A3DB5">
        <w:rPr>
          <w:rFonts w:ascii="Calibri" w:hAnsi="Calibri" w:cs="Calibri"/>
          <w:sz w:val="22"/>
          <w:szCs w:val="22"/>
        </w:rPr>
        <w:t xml:space="preserve">in </w:t>
      </w:r>
      <w:r>
        <w:rPr>
          <w:rFonts w:ascii="Calibri" w:hAnsi="Calibri" w:cs="Calibri"/>
          <w:sz w:val="22"/>
          <w:szCs w:val="22"/>
        </w:rPr>
        <w:t xml:space="preserve">vso </w:t>
      </w:r>
      <w:r w:rsidR="000941CC" w:rsidRPr="008A3DB5">
        <w:rPr>
          <w:rFonts w:ascii="Calibri" w:hAnsi="Calibri" w:cs="Calibri"/>
          <w:sz w:val="22"/>
          <w:szCs w:val="22"/>
        </w:rPr>
        <w:t>ostalo</w:t>
      </w:r>
      <w:r>
        <w:rPr>
          <w:rFonts w:ascii="Calibri" w:hAnsi="Calibri" w:cs="Calibri"/>
          <w:sz w:val="22"/>
          <w:szCs w:val="22"/>
        </w:rPr>
        <w:t xml:space="preserve"> ponujeno</w:t>
      </w:r>
      <w:r w:rsidR="000941CC" w:rsidRPr="008A3DB5">
        <w:rPr>
          <w:rFonts w:ascii="Calibri" w:hAnsi="Calibri" w:cs="Calibri"/>
          <w:sz w:val="22"/>
          <w:szCs w:val="22"/>
        </w:rPr>
        <w:t xml:space="preserve"> opremo.</w:t>
      </w:r>
    </w:p>
    <w:p w14:paraId="22DDFF6D" w14:textId="2C2CBE45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 </w:t>
      </w:r>
    </w:p>
    <w:p w14:paraId="399CAABA" w14:textId="4645C5DB" w:rsid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Aparat mora omogočati merjenje naslednjih parametrov</w:t>
      </w:r>
      <w:r w:rsidR="001D0783">
        <w:rPr>
          <w:rFonts w:ascii="Calibri" w:hAnsi="Calibri" w:cs="Calibri"/>
          <w:sz w:val="22"/>
          <w:szCs w:val="22"/>
        </w:rPr>
        <w:t>:</w:t>
      </w:r>
      <w:r w:rsidRPr="008A3DB5">
        <w:rPr>
          <w:rFonts w:ascii="Calibri" w:hAnsi="Calibri" w:cs="Calibri"/>
          <w:sz w:val="22"/>
          <w:szCs w:val="22"/>
        </w:rPr>
        <w:t xml:space="preserve"> EKG, SpO2, EtCO2, ne-invazivno merjenje krvnega tlaka</w:t>
      </w:r>
      <w:r w:rsidR="001D0783">
        <w:rPr>
          <w:rFonts w:ascii="Calibri" w:hAnsi="Calibri" w:cs="Calibri"/>
          <w:sz w:val="22"/>
          <w:szCs w:val="22"/>
        </w:rPr>
        <w:t xml:space="preserve"> </w:t>
      </w:r>
      <w:r w:rsidRPr="008A3DB5">
        <w:rPr>
          <w:rFonts w:ascii="Calibri" w:hAnsi="Calibri" w:cs="Calibri"/>
          <w:sz w:val="22"/>
          <w:szCs w:val="22"/>
        </w:rPr>
        <w:t xml:space="preserve">(NIBP) in invazivno merjenje krvnega tlaka (IBP) s priklopom na Edwards senzor. </w:t>
      </w:r>
    </w:p>
    <w:p w14:paraId="6EDD493D" w14:textId="77777777" w:rsidR="001D0783" w:rsidRPr="008A3DB5" w:rsidRDefault="001D0783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4A4E68E7" w14:textId="77777777" w:rsid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Imeti mora barvni TFT LCD zaslon z upravljanjem na dotik, diagonala najmanj 22 cm, ki mora omogočati prikaz vsaj treh (3) krivulj. </w:t>
      </w:r>
    </w:p>
    <w:p w14:paraId="76466C93" w14:textId="77777777" w:rsidR="008831E2" w:rsidRPr="008A3DB5" w:rsidRDefault="008831E2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D1B3CC3" w14:textId="77777777" w:rsidR="000941CC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Zaslon mora avtomatsko prilagajati svetlost zaslona za optimalen pogled na zaslon. </w:t>
      </w:r>
    </w:p>
    <w:p w14:paraId="180B4D33" w14:textId="77777777" w:rsidR="008831E2" w:rsidRPr="008A3DB5" w:rsidRDefault="008831E2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BBC6717" w14:textId="77777777" w:rsidR="008831E2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Vgrajen mora imeti termo-tiskalnik z velikostjo izpisa vsaj 100 mm</w:t>
      </w:r>
      <w:r w:rsidR="008831E2">
        <w:rPr>
          <w:rFonts w:ascii="Calibri" w:hAnsi="Calibri" w:cs="Calibri"/>
          <w:sz w:val="22"/>
          <w:szCs w:val="22"/>
        </w:rPr>
        <w:t>.</w:t>
      </w:r>
    </w:p>
    <w:p w14:paraId="33A7462E" w14:textId="77777777" w:rsidR="008831E2" w:rsidRDefault="008831E2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58F6CC52" w14:textId="57714864" w:rsidR="000941CC" w:rsidRPr="008A3DB5" w:rsidRDefault="008831E2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Tehnične zahteve:</w:t>
      </w:r>
      <w:r w:rsidR="000941CC" w:rsidRPr="008A3DB5">
        <w:rPr>
          <w:rFonts w:ascii="Calibri" w:hAnsi="Calibri" w:cs="Calibri"/>
          <w:sz w:val="22"/>
          <w:szCs w:val="22"/>
        </w:rPr>
        <w:t xml:space="preserve"> </w:t>
      </w:r>
    </w:p>
    <w:p w14:paraId="0F094A92" w14:textId="5F29C876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0941CC" w:rsidRPr="008A3DB5">
        <w:rPr>
          <w:rFonts w:ascii="Calibri" w:hAnsi="Calibri" w:cs="Calibri"/>
          <w:sz w:val="22"/>
          <w:szCs w:val="22"/>
        </w:rPr>
        <w:t xml:space="preserve">ehnologija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defibriliranja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 xml:space="preserve"> –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bifazična</w:t>
      </w:r>
      <w:proofErr w:type="spellEnd"/>
      <w:r>
        <w:rPr>
          <w:rFonts w:ascii="Calibri" w:hAnsi="Calibri" w:cs="Calibri"/>
          <w:sz w:val="22"/>
          <w:szCs w:val="22"/>
        </w:rPr>
        <w:t>;</w:t>
      </w:r>
    </w:p>
    <w:p w14:paraId="727E8247" w14:textId="22B5FA0D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941CC" w:rsidRPr="008A3DB5">
        <w:rPr>
          <w:rFonts w:ascii="Calibri" w:hAnsi="Calibri" w:cs="Calibri"/>
          <w:sz w:val="22"/>
          <w:szCs w:val="22"/>
        </w:rPr>
        <w:t xml:space="preserve">mogoča možnost sinhrone in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asihrone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defibrilacije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 xml:space="preserve"> z možnostjo izbire energije</w:t>
      </w:r>
      <w:r>
        <w:rPr>
          <w:rFonts w:ascii="Calibri" w:hAnsi="Calibri" w:cs="Calibri"/>
          <w:sz w:val="22"/>
          <w:szCs w:val="22"/>
        </w:rPr>
        <w:t>;</w:t>
      </w:r>
    </w:p>
    <w:p w14:paraId="7A58C351" w14:textId="3B5CEFE1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0941CC" w:rsidRPr="008A3DB5">
        <w:rPr>
          <w:rFonts w:ascii="Calibri" w:hAnsi="Calibri" w:cs="Calibri"/>
          <w:sz w:val="22"/>
          <w:szCs w:val="22"/>
        </w:rPr>
        <w:t xml:space="preserve">ožnost AED-polavtomatskega načina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defibriliranja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 xml:space="preserve"> za otroke in odrasle</w:t>
      </w:r>
      <w:r>
        <w:rPr>
          <w:rFonts w:ascii="Calibri" w:hAnsi="Calibri" w:cs="Calibri"/>
          <w:sz w:val="22"/>
          <w:szCs w:val="22"/>
        </w:rPr>
        <w:t>;</w:t>
      </w:r>
    </w:p>
    <w:p w14:paraId="3A49FF6D" w14:textId="29F74F49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="000941CC" w:rsidRPr="008A3DB5">
        <w:rPr>
          <w:rFonts w:ascii="Calibri" w:hAnsi="Calibri" w:cs="Calibri"/>
          <w:sz w:val="22"/>
          <w:szCs w:val="22"/>
        </w:rPr>
        <w:t xml:space="preserve">elovanje na 220 V oziroma na Li-lon baterijo, ki mora omogočati najmanj 6,5 ure spremljanje pacienta (kontinuirano EKG in SpO2, NIPB na vsakih 15 minut) oziroma najmanj 200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defibrilacij</w:t>
      </w:r>
      <w:proofErr w:type="spellEnd"/>
      <w:r>
        <w:rPr>
          <w:rFonts w:ascii="Calibri" w:hAnsi="Calibri" w:cs="Calibri"/>
          <w:sz w:val="22"/>
          <w:szCs w:val="22"/>
        </w:rPr>
        <w:t>;</w:t>
      </w:r>
    </w:p>
    <w:p w14:paraId="43D8BBF5" w14:textId="49C2684C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941CC" w:rsidRPr="008A3DB5">
        <w:rPr>
          <w:rFonts w:ascii="Calibri" w:hAnsi="Calibri" w:cs="Calibri"/>
          <w:sz w:val="22"/>
          <w:szCs w:val="22"/>
        </w:rPr>
        <w:t>mogočati mora natančno nastavitev izbrane energije na 1J pri energijah od 1-10J</w:t>
      </w:r>
      <w:r>
        <w:rPr>
          <w:rFonts w:ascii="Calibri" w:hAnsi="Calibri" w:cs="Calibri"/>
          <w:sz w:val="22"/>
          <w:szCs w:val="22"/>
        </w:rPr>
        <w:t>;</w:t>
      </w:r>
    </w:p>
    <w:p w14:paraId="6CAF8B28" w14:textId="64DA3955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0941CC" w:rsidRPr="008A3DB5">
        <w:rPr>
          <w:rFonts w:ascii="Calibri" w:hAnsi="Calibri" w:cs="Calibri"/>
          <w:sz w:val="22"/>
          <w:szCs w:val="22"/>
        </w:rPr>
        <w:t>meti mora nastavitev alarmnih mej in alarmov za merjene parametre</w:t>
      </w:r>
      <w:r>
        <w:rPr>
          <w:rFonts w:ascii="Calibri" w:hAnsi="Calibri" w:cs="Calibri"/>
          <w:sz w:val="22"/>
          <w:szCs w:val="22"/>
        </w:rPr>
        <w:t>;</w:t>
      </w:r>
    </w:p>
    <w:p w14:paraId="257A5F9D" w14:textId="0B490086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0941CC" w:rsidRPr="008A3DB5">
        <w:rPr>
          <w:rFonts w:ascii="Calibri" w:hAnsi="Calibri" w:cs="Calibri"/>
          <w:sz w:val="22"/>
          <w:szCs w:val="22"/>
        </w:rPr>
        <w:t>ožnost shranjevanja podatkov vsaj 6 ur zapisa EKG krivulj in dogodkov v interni spomin</w:t>
      </w:r>
      <w:r>
        <w:rPr>
          <w:rFonts w:ascii="Calibri" w:hAnsi="Calibri" w:cs="Calibri"/>
          <w:sz w:val="22"/>
          <w:szCs w:val="22"/>
        </w:rPr>
        <w:t>;</w:t>
      </w:r>
    </w:p>
    <w:p w14:paraId="62B2DB08" w14:textId="7109DF3E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0941CC" w:rsidRPr="008A3DB5">
        <w:rPr>
          <w:rFonts w:ascii="Calibri" w:hAnsi="Calibri" w:cs="Calibri"/>
          <w:sz w:val="22"/>
          <w:szCs w:val="22"/>
        </w:rPr>
        <w:t>ožnost 12-kanalnega EKG posnetk</w:t>
      </w:r>
      <w:r>
        <w:rPr>
          <w:rFonts w:ascii="Calibri" w:hAnsi="Calibri" w:cs="Calibri"/>
          <w:sz w:val="22"/>
          <w:szCs w:val="22"/>
        </w:rPr>
        <w:t>a;</w:t>
      </w:r>
    </w:p>
    <w:p w14:paraId="0289A950" w14:textId="43A6ADDB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941CC" w:rsidRPr="008A3DB5">
        <w:rPr>
          <w:rFonts w:ascii="Calibri" w:hAnsi="Calibri" w:cs="Calibri"/>
          <w:sz w:val="22"/>
          <w:szCs w:val="22"/>
        </w:rPr>
        <w:t>snovna detekcija aritmij</w:t>
      </w:r>
      <w:r>
        <w:rPr>
          <w:rFonts w:ascii="Calibri" w:hAnsi="Calibri" w:cs="Calibri"/>
          <w:sz w:val="22"/>
          <w:szCs w:val="22"/>
        </w:rPr>
        <w:t>;</w:t>
      </w:r>
    </w:p>
    <w:p w14:paraId="763108A6" w14:textId="47EE07F2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0941CC" w:rsidRPr="008A3DB5">
        <w:rPr>
          <w:rFonts w:ascii="Calibri" w:hAnsi="Calibri" w:cs="Calibri"/>
          <w:sz w:val="22"/>
          <w:szCs w:val="22"/>
        </w:rPr>
        <w:t xml:space="preserve">aradi transporta teža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defibrilatorja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 xml:space="preserve"> (z baterijo) ne</w:t>
      </w:r>
      <w:r>
        <w:rPr>
          <w:rFonts w:ascii="Calibri" w:hAnsi="Calibri" w:cs="Calibri"/>
          <w:sz w:val="22"/>
          <w:szCs w:val="22"/>
        </w:rPr>
        <w:t xml:space="preserve"> sme</w:t>
      </w:r>
      <w:r w:rsidR="000941CC" w:rsidRPr="008A3DB5">
        <w:rPr>
          <w:rFonts w:ascii="Calibri" w:hAnsi="Calibri" w:cs="Calibri"/>
          <w:sz w:val="22"/>
          <w:szCs w:val="22"/>
        </w:rPr>
        <w:t xml:space="preserve"> presega</w:t>
      </w:r>
      <w:r>
        <w:rPr>
          <w:rFonts w:ascii="Calibri" w:hAnsi="Calibri" w:cs="Calibri"/>
          <w:sz w:val="22"/>
          <w:szCs w:val="22"/>
        </w:rPr>
        <w:t>ti</w:t>
      </w:r>
      <w:r w:rsidR="000941CC" w:rsidRPr="008A3DB5">
        <w:rPr>
          <w:rFonts w:ascii="Calibri" w:hAnsi="Calibri" w:cs="Calibri"/>
          <w:sz w:val="22"/>
          <w:szCs w:val="22"/>
        </w:rPr>
        <w:t xml:space="preserve"> 4,5 kg</w:t>
      </w:r>
      <w:r>
        <w:rPr>
          <w:rFonts w:ascii="Calibri" w:hAnsi="Calibri" w:cs="Calibri"/>
          <w:sz w:val="22"/>
          <w:szCs w:val="22"/>
        </w:rPr>
        <w:t>;</w:t>
      </w:r>
    </w:p>
    <w:p w14:paraId="5225B70D" w14:textId="33667F35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0941CC" w:rsidRPr="008A3DB5">
        <w:rPr>
          <w:rFonts w:ascii="Calibri" w:hAnsi="Calibri" w:cs="Calibri"/>
          <w:sz w:val="22"/>
          <w:szCs w:val="22"/>
        </w:rPr>
        <w:t>agotavljati mora prenos podatkov preko USB in brezžično na ustrezno centralno postajo</w:t>
      </w:r>
      <w:r>
        <w:rPr>
          <w:rFonts w:ascii="Calibri" w:hAnsi="Calibri" w:cs="Calibri"/>
          <w:sz w:val="22"/>
          <w:szCs w:val="22"/>
        </w:rPr>
        <w:t>;</w:t>
      </w:r>
    </w:p>
    <w:p w14:paraId="0BEC4A1D" w14:textId="0FC315F5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="000941CC" w:rsidRPr="008A3DB5">
        <w:rPr>
          <w:rFonts w:ascii="Calibri" w:hAnsi="Calibri" w:cs="Calibri"/>
          <w:sz w:val="22"/>
          <w:szCs w:val="22"/>
        </w:rPr>
        <w:t>vtomatska samokontrola aparata –</w:t>
      </w:r>
      <w:r>
        <w:rPr>
          <w:rFonts w:ascii="Calibri" w:hAnsi="Calibri" w:cs="Calibri"/>
          <w:sz w:val="22"/>
          <w:szCs w:val="22"/>
        </w:rPr>
        <w:t xml:space="preserve"> </w:t>
      </w:r>
      <w:r w:rsidR="000941CC" w:rsidRPr="008A3DB5">
        <w:rPr>
          <w:rFonts w:ascii="Calibri" w:hAnsi="Calibri" w:cs="Calibri"/>
          <w:sz w:val="22"/>
          <w:szCs w:val="22"/>
        </w:rPr>
        <w:t>indikator pripravljenosti za uporabo</w:t>
      </w:r>
      <w:r>
        <w:rPr>
          <w:rFonts w:ascii="Calibri" w:hAnsi="Calibri" w:cs="Calibri"/>
          <w:sz w:val="22"/>
          <w:szCs w:val="22"/>
        </w:rPr>
        <w:t>;</w:t>
      </w:r>
    </w:p>
    <w:p w14:paraId="02E3EC97" w14:textId="52F6D1A1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v</w:t>
      </w:r>
      <w:r w:rsidR="000941CC" w:rsidRPr="008A3DB5">
        <w:rPr>
          <w:rFonts w:ascii="Calibri" w:hAnsi="Calibri" w:cs="Calibri"/>
          <w:sz w:val="22"/>
          <w:szCs w:val="22"/>
        </w:rPr>
        <w:t xml:space="preserve"> primeru manualne kontrole aparat</w:t>
      </w:r>
      <w:r>
        <w:rPr>
          <w:rFonts w:ascii="Calibri" w:hAnsi="Calibri" w:cs="Calibri"/>
          <w:sz w:val="22"/>
          <w:szCs w:val="22"/>
        </w:rPr>
        <w:t>a</w:t>
      </w:r>
      <w:r w:rsidR="000941CC" w:rsidRPr="008A3DB5">
        <w:rPr>
          <w:rFonts w:ascii="Calibri" w:hAnsi="Calibri" w:cs="Calibri"/>
          <w:sz w:val="22"/>
          <w:szCs w:val="22"/>
        </w:rPr>
        <w:t xml:space="preserve"> mora aparat poslati poročilo na centralno postajo za arhiv</w:t>
      </w:r>
      <w:r>
        <w:rPr>
          <w:rFonts w:ascii="Calibri" w:hAnsi="Calibri" w:cs="Calibri"/>
          <w:sz w:val="22"/>
          <w:szCs w:val="22"/>
        </w:rPr>
        <w:t>;</w:t>
      </w:r>
      <w:r w:rsidR="000941CC" w:rsidRPr="008A3DB5">
        <w:rPr>
          <w:rFonts w:ascii="Calibri" w:hAnsi="Calibri" w:cs="Calibri"/>
          <w:sz w:val="22"/>
          <w:szCs w:val="22"/>
        </w:rPr>
        <w:t xml:space="preserve"> </w:t>
      </w:r>
    </w:p>
    <w:p w14:paraId="7CF81D37" w14:textId="79CAAD20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941CC" w:rsidRPr="008A3DB5">
        <w:rPr>
          <w:rFonts w:ascii="Calibri" w:hAnsi="Calibri" w:cs="Calibri"/>
          <w:sz w:val="22"/>
          <w:szCs w:val="22"/>
        </w:rPr>
        <w:t>mogoča</w:t>
      </w:r>
      <w:r>
        <w:rPr>
          <w:rFonts w:ascii="Calibri" w:hAnsi="Calibri" w:cs="Calibri"/>
          <w:sz w:val="22"/>
          <w:szCs w:val="22"/>
        </w:rPr>
        <w:t>ti mora</w:t>
      </w:r>
      <w:r w:rsidR="000941CC" w:rsidRPr="008A3DB5">
        <w:rPr>
          <w:rFonts w:ascii="Calibri" w:hAnsi="Calibri" w:cs="Calibri"/>
          <w:sz w:val="22"/>
          <w:szCs w:val="22"/>
        </w:rPr>
        <w:t xml:space="preserve"> opcijo zunanjega spodbujevalnika (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pacemakerja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>) z opcijami »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fixed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>« in »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demand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>;</w:t>
      </w:r>
    </w:p>
    <w:p w14:paraId="5585C84F" w14:textId="635E5380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0941CC" w:rsidRPr="008A3DB5">
        <w:rPr>
          <w:rFonts w:ascii="Calibri" w:hAnsi="Calibri" w:cs="Calibri"/>
          <w:sz w:val="22"/>
          <w:szCs w:val="22"/>
        </w:rPr>
        <w:t xml:space="preserve">ožnost </w:t>
      </w:r>
      <w:proofErr w:type="spellStart"/>
      <w:r w:rsidR="000941CC" w:rsidRPr="008A3DB5">
        <w:rPr>
          <w:rFonts w:ascii="Calibri" w:hAnsi="Calibri" w:cs="Calibri"/>
          <w:sz w:val="22"/>
          <w:szCs w:val="22"/>
        </w:rPr>
        <w:t>defibrilacije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 xml:space="preserve"> z ročkami in s samolepilnimi elektrodami</w:t>
      </w:r>
      <w:r>
        <w:rPr>
          <w:rFonts w:ascii="Calibri" w:hAnsi="Calibri" w:cs="Calibri"/>
          <w:sz w:val="22"/>
          <w:szCs w:val="22"/>
        </w:rPr>
        <w:t>;</w:t>
      </w:r>
    </w:p>
    <w:p w14:paraId="08625CE3" w14:textId="25DA5B17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="000941CC" w:rsidRPr="008A3DB5">
        <w:rPr>
          <w:rFonts w:ascii="Calibri" w:hAnsi="Calibri" w:cs="Calibri"/>
          <w:sz w:val="22"/>
          <w:szCs w:val="22"/>
        </w:rPr>
        <w:t>parat mora prikazovati indikator za ustrezno povezavo ročk ali samolepilnih elektrod z bolnikom</w:t>
      </w:r>
      <w:r>
        <w:rPr>
          <w:rFonts w:ascii="Calibri" w:hAnsi="Calibri" w:cs="Calibri"/>
          <w:sz w:val="22"/>
          <w:szCs w:val="22"/>
        </w:rPr>
        <w:t>.</w:t>
      </w:r>
      <w:r w:rsidR="000941CC" w:rsidRPr="008A3DB5">
        <w:rPr>
          <w:rFonts w:ascii="Calibri" w:hAnsi="Calibri" w:cs="Calibri"/>
          <w:sz w:val="22"/>
          <w:szCs w:val="22"/>
        </w:rPr>
        <w:t xml:space="preserve"> </w:t>
      </w:r>
    </w:p>
    <w:p w14:paraId="4092304E" w14:textId="77777777" w:rsidR="000941CC" w:rsidRPr="008A3DB5" w:rsidRDefault="000941CC" w:rsidP="00B76422">
      <w:pPr>
        <w:pStyle w:val="Default"/>
        <w:spacing w:line="242" w:lineRule="auto"/>
        <w:rPr>
          <w:sz w:val="22"/>
          <w:szCs w:val="22"/>
        </w:rPr>
      </w:pPr>
    </w:p>
    <w:p w14:paraId="4353F0E2" w14:textId="77777777" w:rsidR="000941CC" w:rsidRPr="008831E2" w:rsidRDefault="000941CC" w:rsidP="00B76422">
      <w:pPr>
        <w:pStyle w:val="Default"/>
        <w:spacing w:line="242" w:lineRule="auto"/>
        <w:rPr>
          <w:sz w:val="22"/>
          <w:szCs w:val="22"/>
        </w:rPr>
      </w:pPr>
      <w:r w:rsidRPr="008831E2">
        <w:rPr>
          <w:sz w:val="22"/>
          <w:szCs w:val="22"/>
        </w:rPr>
        <w:t xml:space="preserve">Parametri vgrajeni v </w:t>
      </w:r>
      <w:proofErr w:type="spellStart"/>
      <w:r w:rsidRPr="008831E2">
        <w:rPr>
          <w:sz w:val="22"/>
          <w:szCs w:val="22"/>
        </w:rPr>
        <w:t>defibrilator</w:t>
      </w:r>
      <w:proofErr w:type="spellEnd"/>
      <w:r w:rsidRPr="008831E2">
        <w:rPr>
          <w:sz w:val="22"/>
          <w:szCs w:val="22"/>
        </w:rPr>
        <w:t xml:space="preserve">: </w:t>
      </w:r>
    </w:p>
    <w:p w14:paraId="064CF20F" w14:textId="47734376" w:rsidR="000941CC" w:rsidRPr="008A3DB5" w:rsidRDefault="000941CC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>EKG z možnostjo spremljanja standardnih 3/5/12-kanalnih odvodov</w:t>
      </w:r>
      <w:r w:rsidR="008831E2">
        <w:rPr>
          <w:rFonts w:ascii="Calibri" w:hAnsi="Calibri" w:cs="Calibri"/>
          <w:sz w:val="22"/>
          <w:szCs w:val="22"/>
        </w:rPr>
        <w:t>;</w:t>
      </w:r>
    </w:p>
    <w:p w14:paraId="50EEE8C3" w14:textId="57164FEC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0941CC" w:rsidRPr="008A3DB5">
        <w:rPr>
          <w:rFonts w:ascii="Calibri" w:hAnsi="Calibri" w:cs="Calibri"/>
          <w:sz w:val="22"/>
          <w:szCs w:val="22"/>
        </w:rPr>
        <w:t>erjenje respiracije iz EKG (impedančna metoda)</w:t>
      </w:r>
      <w:r>
        <w:rPr>
          <w:rFonts w:ascii="Calibri" w:hAnsi="Calibri" w:cs="Calibri"/>
          <w:sz w:val="22"/>
          <w:szCs w:val="22"/>
        </w:rPr>
        <w:t>;</w:t>
      </w:r>
    </w:p>
    <w:p w14:paraId="78646D55" w14:textId="210BEBF9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0941CC" w:rsidRPr="008A3DB5">
        <w:rPr>
          <w:rFonts w:ascii="Calibri" w:hAnsi="Calibri" w:cs="Calibri"/>
          <w:sz w:val="22"/>
          <w:szCs w:val="22"/>
        </w:rPr>
        <w:t>erjenje saturacije (SpO2) vsaj v območju 0 do 100% z resolucijo 1%</w:t>
      </w:r>
      <w:r>
        <w:rPr>
          <w:rFonts w:ascii="Calibri" w:hAnsi="Calibri" w:cs="Calibri"/>
          <w:sz w:val="22"/>
          <w:szCs w:val="22"/>
        </w:rPr>
        <w:t>;</w:t>
      </w:r>
    </w:p>
    <w:p w14:paraId="3FC356AE" w14:textId="007F5045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0941CC" w:rsidRPr="008A3DB5">
        <w:rPr>
          <w:rFonts w:ascii="Calibri" w:hAnsi="Calibri" w:cs="Calibri"/>
          <w:sz w:val="22"/>
          <w:szCs w:val="22"/>
        </w:rPr>
        <w:t>erjenje telesne temperature (TEMP)</w:t>
      </w:r>
      <w:r>
        <w:rPr>
          <w:rFonts w:ascii="Calibri" w:hAnsi="Calibri" w:cs="Calibri"/>
          <w:sz w:val="22"/>
          <w:szCs w:val="22"/>
        </w:rPr>
        <w:t>;</w:t>
      </w:r>
    </w:p>
    <w:p w14:paraId="43E13457" w14:textId="6687646E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n</w:t>
      </w:r>
      <w:r w:rsidR="000941CC" w:rsidRPr="008A3DB5">
        <w:rPr>
          <w:rFonts w:ascii="Calibri" w:hAnsi="Calibri" w:cs="Calibri"/>
          <w:sz w:val="22"/>
          <w:szCs w:val="22"/>
        </w:rPr>
        <w:t>einvazivn</w:t>
      </w:r>
      <w:r>
        <w:rPr>
          <w:rFonts w:ascii="Calibri" w:hAnsi="Calibri" w:cs="Calibri"/>
          <w:sz w:val="22"/>
          <w:szCs w:val="22"/>
        </w:rPr>
        <w:t>o</w:t>
      </w:r>
      <w:proofErr w:type="spellEnd"/>
      <w:r w:rsidR="000941CC" w:rsidRPr="008A3DB5">
        <w:rPr>
          <w:rFonts w:ascii="Calibri" w:hAnsi="Calibri" w:cs="Calibri"/>
          <w:sz w:val="22"/>
          <w:szCs w:val="22"/>
        </w:rPr>
        <w:t xml:space="preserve"> merjenje tlaka (NIBP) z možnostjo aktiviranja in nastavitve samodejnega merjenja v časovnih intervalih</w:t>
      </w:r>
      <w:r>
        <w:rPr>
          <w:rFonts w:ascii="Calibri" w:hAnsi="Calibri" w:cs="Calibri"/>
          <w:sz w:val="22"/>
          <w:szCs w:val="22"/>
        </w:rPr>
        <w:t>;</w:t>
      </w:r>
      <w:r w:rsidR="000941CC" w:rsidRPr="008A3DB5">
        <w:rPr>
          <w:rFonts w:ascii="Calibri" w:hAnsi="Calibri" w:cs="Calibri"/>
          <w:sz w:val="22"/>
          <w:szCs w:val="22"/>
        </w:rPr>
        <w:t xml:space="preserve"> </w:t>
      </w:r>
    </w:p>
    <w:p w14:paraId="31A1D35C" w14:textId="64C03F09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0941CC" w:rsidRPr="008A3DB5">
        <w:rPr>
          <w:rFonts w:ascii="Calibri" w:hAnsi="Calibri" w:cs="Calibri"/>
          <w:sz w:val="22"/>
          <w:szCs w:val="22"/>
        </w:rPr>
        <w:t>nvazivno merjenje tlaka 2x IBP</w:t>
      </w:r>
      <w:r>
        <w:rPr>
          <w:rFonts w:ascii="Calibri" w:hAnsi="Calibri" w:cs="Calibri"/>
          <w:sz w:val="22"/>
          <w:szCs w:val="22"/>
        </w:rPr>
        <w:t>.</w:t>
      </w:r>
    </w:p>
    <w:p w14:paraId="28363D86" w14:textId="77777777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79830110" w14:textId="77777777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hAnsi="Calibri" w:cs="Calibri"/>
          <w:sz w:val="22"/>
          <w:szCs w:val="22"/>
        </w:rPr>
        <w:t xml:space="preserve">Merjenje etCO2 - analizator se mora nahajati v aparatu in ne sme imeti senzorjev direktno ob tubusu oz. dihalni poti. </w:t>
      </w:r>
    </w:p>
    <w:p w14:paraId="31CCC471" w14:textId="77777777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1798DFD2" w14:textId="7B6C2B6D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8A3DB5">
        <w:rPr>
          <w:rFonts w:ascii="Calibri" w:hAnsi="Calibri" w:cs="Calibri"/>
          <w:sz w:val="22"/>
          <w:szCs w:val="22"/>
        </w:rPr>
        <w:t>Defibrilator</w:t>
      </w:r>
      <w:proofErr w:type="spellEnd"/>
      <w:r w:rsidRPr="008A3DB5">
        <w:rPr>
          <w:rFonts w:ascii="Calibri" w:hAnsi="Calibri" w:cs="Calibri"/>
          <w:sz w:val="22"/>
          <w:szCs w:val="22"/>
        </w:rPr>
        <w:t xml:space="preserve"> mora omogočati </w:t>
      </w:r>
      <w:r w:rsidR="008831E2">
        <w:rPr>
          <w:rFonts w:ascii="Calibri" w:hAnsi="Calibri" w:cs="Calibri"/>
          <w:sz w:val="22"/>
          <w:szCs w:val="22"/>
        </w:rPr>
        <w:t>tudi</w:t>
      </w:r>
      <w:r w:rsidRPr="008A3DB5">
        <w:rPr>
          <w:rFonts w:ascii="Calibri" w:hAnsi="Calibri" w:cs="Calibri"/>
          <w:sz w:val="22"/>
          <w:szCs w:val="22"/>
        </w:rPr>
        <w:t xml:space="preserve">: </w:t>
      </w:r>
    </w:p>
    <w:p w14:paraId="5ECF3AAD" w14:textId="6228BF5E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</w:t>
      </w:r>
      <w:r w:rsidR="000941CC" w:rsidRPr="008A3DB5">
        <w:rPr>
          <w:rFonts w:ascii="Calibri" w:hAnsi="Calibri" w:cs="Calibri"/>
          <w:sz w:val="22"/>
          <w:szCs w:val="22"/>
        </w:rPr>
        <w:t>aven zaščite pred zunanjimi dejavniki (trdni delci, voda) vsaj IP55</w:t>
      </w:r>
      <w:r>
        <w:rPr>
          <w:rFonts w:ascii="Calibri" w:hAnsi="Calibri" w:cs="Calibri"/>
          <w:sz w:val="22"/>
          <w:szCs w:val="22"/>
        </w:rPr>
        <w:t>;</w:t>
      </w:r>
      <w:r w:rsidR="000941CC" w:rsidRPr="008A3DB5">
        <w:rPr>
          <w:rFonts w:ascii="Calibri" w:hAnsi="Calibri" w:cs="Calibri"/>
          <w:sz w:val="22"/>
          <w:szCs w:val="22"/>
        </w:rPr>
        <w:t xml:space="preserve"> </w:t>
      </w:r>
    </w:p>
    <w:p w14:paraId="4F0AF250" w14:textId="1C9E9844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0941CC" w:rsidRPr="008A3DB5">
        <w:rPr>
          <w:rFonts w:ascii="Calibri" w:hAnsi="Calibri" w:cs="Calibri"/>
          <w:sz w:val="22"/>
          <w:szCs w:val="22"/>
        </w:rPr>
        <w:t>aščita pred padci iz višine vsaj 1,5 m</w:t>
      </w:r>
      <w:r>
        <w:rPr>
          <w:rFonts w:ascii="Calibri" w:hAnsi="Calibri" w:cs="Calibri"/>
          <w:sz w:val="22"/>
          <w:szCs w:val="22"/>
        </w:rPr>
        <w:t>;</w:t>
      </w:r>
    </w:p>
    <w:p w14:paraId="71FEBD61" w14:textId="423ABB1A" w:rsidR="000941CC" w:rsidRPr="008A3DB5" w:rsidRDefault="008831E2" w:rsidP="008831E2">
      <w:pPr>
        <w:pStyle w:val="Odstavekseznama"/>
        <w:widowControl w:val="0"/>
        <w:numPr>
          <w:ilvl w:val="0"/>
          <w:numId w:val="41"/>
        </w:numPr>
        <w:spacing w:after="0" w:line="242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="000941CC" w:rsidRPr="008A3DB5">
        <w:rPr>
          <w:rFonts w:ascii="Calibri" w:hAnsi="Calibri" w:cs="Calibri"/>
          <w:sz w:val="22"/>
          <w:szCs w:val="22"/>
        </w:rPr>
        <w:t xml:space="preserve">parat mora omogočati (naknadno) priključitev UZ sonde za hiter pregled pacienta. </w:t>
      </w:r>
    </w:p>
    <w:p w14:paraId="54B415AB" w14:textId="77777777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1BB01C76" w14:textId="63C59AB7" w:rsidR="000941CC" w:rsidRPr="008A3DB5" w:rsidRDefault="008831E2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A3DB5">
        <w:rPr>
          <w:rFonts w:ascii="Calibri" w:hAnsi="Calibri" w:cs="Calibri"/>
          <w:b/>
          <w:bCs/>
          <w:sz w:val="22"/>
          <w:szCs w:val="22"/>
        </w:rPr>
        <w:t>Opremi mora</w:t>
      </w:r>
      <w:r>
        <w:rPr>
          <w:rFonts w:ascii="Calibri" w:hAnsi="Calibri" w:cs="Calibri"/>
          <w:b/>
          <w:bCs/>
          <w:sz w:val="22"/>
          <w:szCs w:val="22"/>
        </w:rPr>
        <w:t>jo</w:t>
      </w:r>
      <w:r w:rsidRPr="008A3DB5">
        <w:rPr>
          <w:rFonts w:ascii="Calibri" w:hAnsi="Calibri" w:cs="Calibri"/>
          <w:b/>
          <w:bCs/>
          <w:sz w:val="22"/>
          <w:szCs w:val="22"/>
        </w:rPr>
        <w:t xml:space="preserve"> biti priložen</w:t>
      </w:r>
      <w:r>
        <w:rPr>
          <w:rFonts w:ascii="Calibri" w:hAnsi="Calibri" w:cs="Calibri"/>
          <w:b/>
          <w:bCs/>
          <w:sz w:val="22"/>
          <w:szCs w:val="22"/>
        </w:rPr>
        <w:t>i</w:t>
      </w:r>
      <w:r w:rsidRPr="00E547F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941CC" w:rsidRPr="008A3DB5">
        <w:rPr>
          <w:rFonts w:ascii="Calibri" w:hAnsi="Calibri" w:cs="Calibri"/>
          <w:b/>
          <w:bCs/>
          <w:sz w:val="22"/>
          <w:szCs w:val="22"/>
        </w:rPr>
        <w:t>tudi prenosn</w:t>
      </w:r>
      <w:r>
        <w:rPr>
          <w:rFonts w:ascii="Calibri" w:hAnsi="Calibri" w:cs="Calibri"/>
          <w:b/>
          <w:bCs/>
          <w:sz w:val="22"/>
          <w:szCs w:val="22"/>
        </w:rPr>
        <w:t>a</w:t>
      </w:r>
      <w:r w:rsidR="000941CC" w:rsidRPr="008A3DB5">
        <w:rPr>
          <w:rFonts w:ascii="Calibri" w:hAnsi="Calibri" w:cs="Calibri"/>
          <w:b/>
          <w:bCs/>
          <w:sz w:val="22"/>
          <w:szCs w:val="22"/>
        </w:rPr>
        <w:t xml:space="preserve"> torb</w:t>
      </w:r>
      <w:r>
        <w:rPr>
          <w:rFonts w:ascii="Calibri" w:hAnsi="Calibri" w:cs="Calibri"/>
          <w:b/>
          <w:bCs/>
          <w:sz w:val="22"/>
          <w:szCs w:val="22"/>
        </w:rPr>
        <w:t>a</w:t>
      </w:r>
      <w:r w:rsidR="000941CC" w:rsidRPr="008A3DB5">
        <w:rPr>
          <w:rFonts w:ascii="Calibri" w:hAnsi="Calibri" w:cs="Calibri"/>
          <w:b/>
          <w:bCs/>
          <w:sz w:val="22"/>
          <w:szCs w:val="22"/>
        </w:rPr>
        <w:t xml:space="preserve"> in ves pribor – potrošni material (kabli, senzorji, vsaj 1 kos elektrode …), ki je potreben za nemoten začetek dela z opremo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="000941CC" w:rsidRPr="008A3DB5">
        <w:rPr>
          <w:rFonts w:ascii="Calibri" w:hAnsi="Calibri" w:cs="Calibri"/>
          <w:b/>
          <w:bCs/>
          <w:sz w:val="22"/>
          <w:szCs w:val="22"/>
        </w:rPr>
        <w:t xml:space="preserve"> in sicer za večkratno uporabo za odrasle za </w:t>
      </w:r>
      <w:proofErr w:type="spellStart"/>
      <w:r w:rsidR="000941CC" w:rsidRPr="008A3DB5">
        <w:rPr>
          <w:rFonts w:ascii="Calibri" w:hAnsi="Calibri" w:cs="Calibri"/>
          <w:b/>
          <w:bCs/>
          <w:sz w:val="22"/>
          <w:szCs w:val="22"/>
        </w:rPr>
        <w:t>defibrilator</w:t>
      </w:r>
      <w:proofErr w:type="spellEnd"/>
      <w:r w:rsidR="000941CC" w:rsidRPr="008A3DB5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19FA924A" w14:textId="77777777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D310C67" w14:textId="794CB8B4" w:rsidR="00887D6D" w:rsidRPr="008A3DB5" w:rsidRDefault="006C4DCC" w:rsidP="00B76422">
      <w:pPr>
        <w:pStyle w:val="Odstavekseznama"/>
        <w:numPr>
          <w:ilvl w:val="0"/>
          <w:numId w:val="2"/>
        </w:numPr>
        <w:spacing w:after="0" w:line="242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TISKALNIK</w:t>
      </w:r>
      <w:r w:rsidR="00887D6D" w:rsidRPr="008A3DB5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</w:p>
    <w:p w14:paraId="4EC4021D" w14:textId="77777777" w:rsidR="008831E2" w:rsidRDefault="008831E2" w:rsidP="008831E2">
      <w:pPr>
        <w:widowControl w:val="0"/>
        <w:spacing w:after="0" w:line="242" w:lineRule="auto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</w:p>
    <w:p w14:paraId="2F80C124" w14:textId="5091E3E8" w:rsidR="006C4DCC" w:rsidRDefault="006C4DCC" w:rsidP="008831E2">
      <w:pPr>
        <w:widowControl w:val="0"/>
        <w:spacing w:after="0" w:line="242" w:lineRule="auto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Sistemske zahteve</w:t>
      </w:r>
      <w:r w:rsid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797E4330" w14:textId="42D8940D" w:rsidR="006C4DCC" w:rsidRPr="008831E2" w:rsidRDefault="006C4DCC" w:rsidP="008831E2">
      <w:pPr>
        <w:pStyle w:val="Odstavekseznama"/>
        <w:widowControl w:val="0"/>
        <w:numPr>
          <w:ilvl w:val="0"/>
          <w:numId w:val="43"/>
        </w:numPr>
        <w:spacing w:after="0" w:line="242" w:lineRule="auto"/>
        <w:ind w:left="284" w:hanging="284"/>
        <w:outlineLvl w:val="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Strojna oprema</w:t>
      </w:r>
      <w:r w:rsid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7BE482B8" w14:textId="77777777" w:rsidR="006C4DCC" w:rsidRPr="008831E2" w:rsidRDefault="006C4DCC" w:rsidP="008831E2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Dimenzije tiskalnika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: kompaktne, največ do 26 cm dolžine, teža pod 600 g.</w:t>
      </w:r>
    </w:p>
    <w:p w14:paraId="0877B778" w14:textId="77777777" w:rsidR="006C4DCC" w:rsidRPr="008831E2" w:rsidRDefault="006C4DCC" w:rsidP="008831E2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Tehnologija tiskanja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: direktna termalna tehnologija (brez potrebe po kartušah ali 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tonerju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).</w:t>
      </w:r>
    </w:p>
    <w:p w14:paraId="73C63C59" w14:textId="77777777" w:rsidR="006C4DCC" w:rsidRPr="008831E2" w:rsidRDefault="006C4DCC" w:rsidP="008831E2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Resolucija tiskanja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: najmanj 300 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dpi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(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dots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per inch).</w:t>
      </w:r>
    </w:p>
    <w:p w14:paraId="170626A9" w14:textId="77777777" w:rsidR="006C4DCC" w:rsidRPr="008831E2" w:rsidRDefault="006C4DCC" w:rsidP="008831E2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Hitrost tiskanja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: vsaj 8 strani na minuto.</w:t>
      </w:r>
    </w:p>
    <w:p w14:paraId="6205CC7A" w14:textId="77777777" w:rsidR="006C4DCC" w:rsidRPr="008831E2" w:rsidRDefault="006C4DCC" w:rsidP="008831E2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Napajanje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: možnost delovanja preko:</w:t>
      </w:r>
    </w:p>
    <w:p w14:paraId="13824F2C" w14:textId="77777777" w:rsidR="006C4DCC" w:rsidRPr="008831E2" w:rsidRDefault="006C4DCC" w:rsidP="008831E2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vgrajene Li-ion baterije,</w:t>
      </w:r>
    </w:p>
    <w:p w14:paraId="0923FF37" w14:textId="77777777" w:rsidR="006C4DCC" w:rsidRPr="008831E2" w:rsidRDefault="006C4DCC" w:rsidP="008831E2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12V napajanja iz vozila (vtičnica za cigaretni vžigalnik ali USB-C),</w:t>
      </w:r>
    </w:p>
    <w:p w14:paraId="4502853F" w14:textId="77777777" w:rsidR="006C4DCC" w:rsidRPr="008831E2" w:rsidRDefault="006C4DCC" w:rsidP="008831E2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AC adapterja.</w:t>
      </w:r>
    </w:p>
    <w:p w14:paraId="0CBE986F" w14:textId="77777777" w:rsidR="006C4DCC" w:rsidRPr="008831E2" w:rsidRDefault="006C4DCC" w:rsidP="008831E2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 xml:space="preserve">Vhodni medij: 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podpora za:</w:t>
      </w:r>
    </w:p>
    <w:p w14:paraId="06EA85F0" w14:textId="77777777" w:rsidR="006C4DCC" w:rsidRPr="008831E2" w:rsidRDefault="006C4DCC" w:rsidP="008831E2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posamične liste termalnega papirja (A4),</w:t>
      </w:r>
    </w:p>
    <w:p w14:paraId="6E20F0B9" w14:textId="77777777" w:rsidR="006C4DCC" w:rsidRPr="008831E2" w:rsidRDefault="006C4DCC" w:rsidP="008831E2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termalni papir v roli (opcijsko).</w:t>
      </w:r>
    </w:p>
    <w:p w14:paraId="00BFCD51" w14:textId="77777777" w:rsidR="006C4DCC" w:rsidRPr="008831E2" w:rsidRDefault="006C4DCC" w:rsidP="008831E2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Priključki:</w:t>
      </w:r>
    </w:p>
    <w:p w14:paraId="59344350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USB-C ali 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Micro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-USB,</w:t>
      </w:r>
    </w:p>
    <w:p w14:paraId="45073851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Bluetooth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4.0 ali novejši,</w:t>
      </w:r>
    </w:p>
    <w:p w14:paraId="41086214" w14:textId="77777777" w:rsidR="006C4DCC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Wi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-Fi (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Direct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ali infrastruktura).</w:t>
      </w:r>
    </w:p>
    <w:p w14:paraId="79A76D42" w14:textId="71B12D1C" w:rsidR="006C4DCC" w:rsidRPr="008831E2" w:rsidRDefault="006C4DCC" w:rsidP="008831E2">
      <w:pPr>
        <w:pStyle w:val="Odstavekseznama"/>
        <w:widowControl w:val="0"/>
        <w:numPr>
          <w:ilvl w:val="0"/>
          <w:numId w:val="43"/>
        </w:numPr>
        <w:spacing w:after="0" w:line="242" w:lineRule="auto"/>
        <w:ind w:left="284" w:hanging="284"/>
        <w:outlineLvl w:val="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Programska oprema / Gonilniki</w:t>
      </w:r>
      <w:r w:rsidR="00277CAD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27176E92" w14:textId="77777777" w:rsidR="006C4DCC" w:rsidRPr="00277CAD" w:rsidRDefault="006C4DCC" w:rsidP="00277CAD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277CAD">
        <w:rPr>
          <w:rFonts w:ascii="Calibri" w:eastAsia="Times New Roman" w:hAnsi="Calibri" w:cs="Calibri"/>
          <w:sz w:val="22"/>
          <w:szCs w:val="22"/>
          <w:lang w:eastAsia="sl-SI"/>
        </w:rPr>
        <w:t>Podpora za operacijske sisteme:</w:t>
      </w:r>
    </w:p>
    <w:p w14:paraId="48F9989A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Windows (10 in novejši),</w:t>
      </w:r>
    </w:p>
    <w:p w14:paraId="2A602350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Android,</w:t>
      </w:r>
    </w:p>
    <w:p w14:paraId="453785F6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iOS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(prek 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AirPrint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ali aplikacij),</w:t>
      </w:r>
    </w:p>
    <w:p w14:paraId="7E1AF64B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macOS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.</w:t>
      </w:r>
    </w:p>
    <w:p w14:paraId="6B67A9D5" w14:textId="77777777" w:rsidR="006C4DCC" w:rsidRPr="008831E2" w:rsidRDefault="006C4DCC" w:rsidP="00277CAD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lastRenderedPageBreak/>
        <w:t xml:space="preserve">Razpoložljivost SDK-jev za integracijo s terenskimi aplikacijami (npr. za Android, 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iOS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).</w:t>
      </w:r>
    </w:p>
    <w:p w14:paraId="02EB43B3" w14:textId="1A402728" w:rsidR="006C4DCC" w:rsidRDefault="006C4DCC" w:rsidP="00277CAD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Podpora za standardne protokole tiskanja</w:t>
      </w:r>
      <w:r w:rsidR="00277CAD">
        <w:rPr>
          <w:rFonts w:ascii="Calibri" w:eastAsia="Times New Roman" w:hAnsi="Calibri" w:cs="Calibri"/>
          <w:sz w:val="22"/>
          <w:szCs w:val="22"/>
          <w:lang w:eastAsia="sl-SI"/>
        </w:rPr>
        <w:t>.</w:t>
      </w:r>
    </w:p>
    <w:p w14:paraId="1690CC1F" w14:textId="259C212B" w:rsidR="006C4DCC" w:rsidRPr="008831E2" w:rsidRDefault="006C4DCC" w:rsidP="00277CAD">
      <w:pPr>
        <w:pStyle w:val="Odstavekseznama"/>
        <w:widowControl w:val="0"/>
        <w:numPr>
          <w:ilvl w:val="0"/>
          <w:numId w:val="43"/>
        </w:numPr>
        <w:spacing w:after="0" w:line="242" w:lineRule="auto"/>
        <w:ind w:left="284" w:hanging="284"/>
        <w:outlineLvl w:val="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Povezljivost in integracija</w:t>
      </w:r>
      <w:r w:rsidR="00277CAD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4BF38D8A" w14:textId="77777777" w:rsidR="006C4DCC" w:rsidRPr="008831E2" w:rsidRDefault="006C4DCC" w:rsidP="00277CAD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Možnost povezave s terenskimi napravami:</w:t>
      </w:r>
    </w:p>
    <w:p w14:paraId="5989D487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ročni terminali,</w:t>
      </w:r>
    </w:p>
    <w:p w14:paraId="17AB2061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tablice,</w:t>
      </w:r>
    </w:p>
    <w:p w14:paraId="1B05DAD8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prenosniki,</w:t>
      </w:r>
    </w:p>
    <w:p w14:paraId="4AA94D63" w14:textId="77777777" w:rsidR="006C4DCC" w:rsidRPr="008831E2" w:rsidRDefault="006C4DCC" w:rsidP="00277CAD">
      <w:pPr>
        <w:widowControl w:val="0"/>
        <w:numPr>
          <w:ilvl w:val="1"/>
          <w:numId w:val="26"/>
        </w:numPr>
        <w:tabs>
          <w:tab w:val="clear" w:pos="1440"/>
        </w:tabs>
        <w:spacing w:after="0" w:line="242" w:lineRule="auto"/>
        <w:ind w:left="851" w:hanging="284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mobilni telefoni.</w:t>
      </w:r>
    </w:p>
    <w:p w14:paraId="5C0A9C4A" w14:textId="77777777" w:rsidR="006C4DCC" w:rsidRPr="008831E2" w:rsidRDefault="006C4DCC" w:rsidP="00277CAD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Možnost montaže v vozilo (z nosilcem ali pritrdilnim kompletom).</w:t>
      </w:r>
    </w:p>
    <w:p w14:paraId="1E1AAE1C" w14:textId="77777777" w:rsidR="006C4DCC" w:rsidRPr="008831E2" w:rsidRDefault="006C4DCC" w:rsidP="00277CAD">
      <w:pPr>
        <w:widowControl w:val="0"/>
        <w:numPr>
          <w:ilvl w:val="0"/>
          <w:numId w:val="26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Vgrajeni varnostni protokoli za zaščito podatkov (SSL/TLS).</w:t>
      </w:r>
    </w:p>
    <w:p w14:paraId="70E7681E" w14:textId="77777777" w:rsidR="00277CAD" w:rsidRDefault="00277CAD" w:rsidP="008831E2">
      <w:pPr>
        <w:widowControl w:val="0"/>
        <w:spacing w:after="0" w:line="242" w:lineRule="auto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</w:p>
    <w:p w14:paraId="3DEEC516" w14:textId="78923650" w:rsidR="006C4DCC" w:rsidRDefault="006C4DCC" w:rsidP="008831E2">
      <w:pPr>
        <w:widowControl w:val="0"/>
        <w:spacing w:after="0" w:line="242" w:lineRule="auto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Uporabniške zahteve</w:t>
      </w:r>
      <w:r w:rsidR="00277CAD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0C0BACA5" w14:textId="5F245566" w:rsidR="006C4DCC" w:rsidRPr="00277CAD" w:rsidRDefault="006C4DCC" w:rsidP="00277CAD">
      <w:pPr>
        <w:pStyle w:val="Odstavekseznama"/>
        <w:widowControl w:val="0"/>
        <w:numPr>
          <w:ilvl w:val="0"/>
          <w:numId w:val="46"/>
        </w:numPr>
        <w:spacing w:after="0" w:line="242" w:lineRule="auto"/>
        <w:ind w:left="284" w:hanging="284"/>
        <w:outlineLvl w:val="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277CAD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Mobilnost in ergonomija</w:t>
      </w:r>
    </w:p>
    <w:p w14:paraId="36EAECA4" w14:textId="77777777" w:rsidR="006C4DCC" w:rsidRPr="008831E2" w:rsidRDefault="006C4DCC" w:rsidP="00277CAD">
      <w:pPr>
        <w:widowControl w:val="0"/>
        <w:numPr>
          <w:ilvl w:val="0"/>
          <w:numId w:val="29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Naprava mora biti </w:t>
      </w: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lahka in prenosna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, primerna za enostavno nošenje ali montažo v službeno vozilo.</w:t>
      </w:r>
    </w:p>
    <w:p w14:paraId="6D8519FB" w14:textId="77777777" w:rsidR="006C4DCC" w:rsidRPr="008831E2" w:rsidRDefault="006C4DCC" w:rsidP="00277CAD">
      <w:pPr>
        <w:widowControl w:val="0"/>
        <w:numPr>
          <w:ilvl w:val="0"/>
          <w:numId w:val="29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Delovanje na baterijo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mora omogočiti vsaj </w:t>
      </w: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50 natisnjenih strani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z enim polnjenjem.</w:t>
      </w:r>
    </w:p>
    <w:p w14:paraId="26429A30" w14:textId="77777777" w:rsidR="006C4DCC" w:rsidRPr="008831E2" w:rsidRDefault="006C4DCC" w:rsidP="00277CAD">
      <w:pPr>
        <w:widowControl w:val="0"/>
        <w:numPr>
          <w:ilvl w:val="0"/>
          <w:numId w:val="29"/>
        </w:numPr>
        <w:tabs>
          <w:tab w:val="clear" w:pos="720"/>
        </w:tabs>
        <w:spacing w:after="0" w:line="242" w:lineRule="auto"/>
        <w:ind w:left="567" w:hanging="283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Pritrditev v vozilo mora omogočati enostaven dostop do tiskanja. </w:t>
      </w:r>
    </w:p>
    <w:p w14:paraId="6421DB68" w14:textId="1AEB493E" w:rsidR="006C4DCC" w:rsidRPr="008831E2" w:rsidRDefault="006C4DCC" w:rsidP="00277CAD">
      <w:pPr>
        <w:pStyle w:val="Odstavekseznama"/>
        <w:widowControl w:val="0"/>
        <w:numPr>
          <w:ilvl w:val="0"/>
          <w:numId w:val="46"/>
        </w:numPr>
        <w:spacing w:after="0" w:line="242" w:lineRule="auto"/>
        <w:ind w:left="284" w:hanging="284"/>
        <w:outlineLvl w:val="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Enostavna uporaba</w:t>
      </w:r>
      <w:r w:rsidR="00277CAD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01EB18ED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Vmesnik mora omogočati hitro povezovanje s pametnim telefonom ali tablico brez kompleksne konfiguracije.</w:t>
      </w:r>
    </w:p>
    <w:p w14:paraId="3327DE0B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Tiskalnik mora omogočati </w:t>
      </w: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tiskanje z enim klikom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 xml:space="preserve"> iz aplikacij (npr. iz obrazcev ali poročil na terenu).</w:t>
      </w:r>
    </w:p>
    <w:p w14:paraId="1B7E0A57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Vizualni indikatorji (LED) za stanje baterije, napake in status povezave.</w:t>
      </w:r>
    </w:p>
    <w:p w14:paraId="4D5F7AE1" w14:textId="5CCC77AE" w:rsidR="006C4DCC" w:rsidRPr="008831E2" w:rsidRDefault="006C4DCC" w:rsidP="00277CAD">
      <w:pPr>
        <w:pStyle w:val="Odstavekseznama"/>
        <w:widowControl w:val="0"/>
        <w:numPr>
          <w:ilvl w:val="0"/>
          <w:numId w:val="46"/>
        </w:numPr>
        <w:spacing w:after="0" w:line="242" w:lineRule="auto"/>
        <w:ind w:left="284" w:hanging="284"/>
        <w:outlineLvl w:val="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Zanesljivost in odpornost</w:t>
      </w:r>
      <w:r w:rsidR="00277CAD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62F9EA52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Naprava mora delovati zanesljivo v različnih vremenskih pogojih (temperatura od 0°C do 40°C, zaščita proti prahu).</w:t>
      </w:r>
    </w:p>
    <w:p w14:paraId="289F2ACD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Papir se mora zamenjati enostavno in brez orodja.</w:t>
      </w:r>
    </w:p>
    <w:p w14:paraId="7D39BA3C" w14:textId="67A50769" w:rsidR="006C4DCC" w:rsidRPr="008831E2" w:rsidRDefault="006C4DCC" w:rsidP="00277CAD">
      <w:pPr>
        <w:pStyle w:val="Odstavekseznama"/>
        <w:widowControl w:val="0"/>
        <w:numPr>
          <w:ilvl w:val="0"/>
          <w:numId w:val="46"/>
        </w:numPr>
        <w:spacing w:after="0" w:line="242" w:lineRule="auto"/>
        <w:ind w:left="284" w:hanging="284"/>
        <w:outlineLvl w:val="3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Vzdrževanje in podpora</w:t>
      </w:r>
      <w:r w:rsidR="00277CAD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:</w:t>
      </w:r>
    </w:p>
    <w:p w14:paraId="2AAA7FBE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Minimalno vzdrževanje (brez kartuš/</w:t>
      </w:r>
      <w:proofErr w:type="spellStart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tonerjev</w:t>
      </w:r>
      <w:proofErr w:type="spellEnd"/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).</w:t>
      </w:r>
    </w:p>
    <w:p w14:paraId="69F35DE2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Tehnična podpora mora biti na voljo preko spletnega portala ali mobilne aplikacije.</w:t>
      </w:r>
    </w:p>
    <w:p w14:paraId="38659A58" w14:textId="77777777" w:rsidR="006C4DCC" w:rsidRPr="008831E2" w:rsidRDefault="006C4DCC" w:rsidP="00277CAD">
      <w:pPr>
        <w:widowControl w:val="0"/>
        <w:numPr>
          <w:ilvl w:val="0"/>
          <w:numId w:val="30"/>
        </w:numPr>
        <w:tabs>
          <w:tab w:val="clear" w:pos="720"/>
        </w:tabs>
        <w:spacing w:after="0" w:line="242" w:lineRule="auto"/>
        <w:ind w:left="567" w:hanging="283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Dokumentacija in navodila v slovenščini.</w:t>
      </w:r>
    </w:p>
    <w:p w14:paraId="24BD7AB5" w14:textId="77777777" w:rsidR="00277CAD" w:rsidRDefault="00277CAD" w:rsidP="008831E2">
      <w:pPr>
        <w:widowControl w:val="0"/>
        <w:spacing w:after="0" w:line="242" w:lineRule="auto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</w:p>
    <w:p w14:paraId="6A4E776E" w14:textId="563B1713" w:rsidR="006C4DCC" w:rsidRPr="008831E2" w:rsidRDefault="006C4DCC" w:rsidP="00277CAD">
      <w:pPr>
        <w:widowControl w:val="0"/>
        <w:spacing w:after="0" w:line="242" w:lineRule="auto"/>
        <w:jc w:val="both"/>
        <w:outlineLvl w:val="2"/>
        <w:rPr>
          <w:rFonts w:ascii="Calibri" w:eastAsia="Times New Roman" w:hAnsi="Calibri" w:cs="Calibri"/>
          <w:b/>
          <w:bCs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Primer uporabe:</w:t>
      </w:r>
    </w:p>
    <w:p w14:paraId="5F48A1E2" w14:textId="2944FA17" w:rsidR="006C4DCC" w:rsidRPr="008831E2" w:rsidRDefault="006C4DCC" w:rsidP="00277CAD">
      <w:pPr>
        <w:widowControl w:val="0"/>
        <w:spacing w:after="0" w:line="242" w:lineRule="auto"/>
        <w:jc w:val="both"/>
        <w:rPr>
          <w:rFonts w:ascii="Calibri" w:eastAsia="Times New Roman" w:hAnsi="Calibri" w:cs="Calibri"/>
          <w:sz w:val="22"/>
          <w:szCs w:val="22"/>
          <w:lang w:eastAsia="sl-SI"/>
        </w:rPr>
      </w:pP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Uporabnik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: Reševalec na terenu.</w:t>
      </w:r>
      <w:r w:rsidR="00277CAD">
        <w:rPr>
          <w:rFonts w:ascii="Calibri" w:eastAsia="Times New Roman" w:hAnsi="Calibri" w:cs="Calibri"/>
          <w:sz w:val="22"/>
          <w:szCs w:val="22"/>
          <w:lang w:eastAsia="sl-SI"/>
        </w:rPr>
        <w:tab/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br/>
      </w: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Potreba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: Po zaključku intervencije natisne poročilo (A4) in ga izroči stranki.</w:t>
      </w:r>
      <w:r w:rsidR="00277CAD">
        <w:rPr>
          <w:rFonts w:ascii="Calibri" w:eastAsia="Times New Roman" w:hAnsi="Calibri" w:cs="Calibri"/>
          <w:sz w:val="22"/>
          <w:szCs w:val="22"/>
          <w:lang w:eastAsia="sl-SI"/>
        </w:rPr>
        <w:tab/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br/>
      </w:r>
      <w:r w:rsidRPr="008831E2">
        <w:rPr>
          <w:rFonts w:ascii="Calibri" w:eastAsia="Times New Roman" w:hAnsi="Calibri" w:cs="Calibri"/>
          <w:b/>
          <w:bCs/>
          <w:sz w:val="22"/>
          <w:szCs w:val="22"/>
          <w:lang w:eastAsia="sl-SI"/>
        </w:rPr>
        <w:t>Scenarij</w:t>
      </w:r>
      <w:r w:rsidRPr="008831E2">
        <w:rPr>
          <w:rFonts w:ascii="Calibri" w:eastAsia="Times New Roman" w:hAnsi="Calibri" w:cs="Calibri"/>
          <w:sz w:val="22"/>
          <w:szCs w:val="22"/>
          <w:lang w:eastAsia="sl-SI"/>
        </w:rPr>
        <w:t>: S pomočjo mobilne aplikacije na tablici izpolni obrazec, pritisne "Natisni", tiskalnik v vozilu natisne dokument brez povezave na električno omrežje.</w:t>
      </w:r>
    </w:p>
    <w:p w14:paraId="5CE307CA" w14:textId="77777777" w:rsidR="000941CC" w:rsidRPr="008A3DB5" w:rsidRDefault="000941CC" w:rsidP="00B76422">
      <w:pPr>
        <w:pStyle w:val="Odstavekseznama"/>
        <w:spacing w:after="0" w:line="242" w:lineRule="auto"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DB5B332" w14:textId="6CE427BF" w:rsidR="00887D6D" w:rsidRPr="00F972EF" w:rsidRDefault="00887D6D" w:rsidP="00B76422">
      <w:pPr>
        <w:pStyle w:val="Odstavekseznama"/>
        <w:numPr>
          <w:ilvl w:val="0"/>
          <w:numId w:val="2"/>
        </w:numPr>
        <w:spacing w:after="0" w:line="242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972EF">
        <w:rPr>
          <w:rFonts w:ascii="Calibri" w:hAnsi="Calibri" w:cs="Calibri"/>
          <w:b/>
          <w:bCs/>
          <w:sz w:val="22"/>
          <w:szCs w:val="22"/>
          <w:u w:val="single"/>
        </w:rPr>
        <w:t>PRENOSNI RAČUNALNIK</w:t>
      </w:r>
    </w:p>
    <w:p w14:paraId="245D7787" w14:textId="77777777" w:rsidR="000941CC" w:rsidRDefault="000941CC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010E086" w14:textId="77777777" w:rsidR="00F972EF" w:rsidRPr="00F972EF" w:rsidRDefault="00F972EF" w:rsidP="00F972EF">
      <w:pPr>
        <w:spacing w:line="259" w:lineRule="auto"/>
        <w:rPr>
          <w:rFonts w:ascii="Calibri" w:eastAsia="Calibri" w:hAnsi="Calibri" w:cs="Times New Roman"/>
          <w:b/>
          <w:bCs/>
          <w:sz w:val="22"/>
          <w:szCs w:val="22"/>
        </w:rPr>
      </w:pPr>
      <w:r w:rsidRPr="00F972EF">
        <w:rPr>
          <w:rFonts w:ascii="Calibri" w:eastAsia="Calibri" w:hAnsi="Calibri" w:cs="Times New Roman"/>
          <w:b/>
          <w:bCs/>
          <w:sz w:val="22"/>
          <w:szCs w:val="22"/>
        </w:rPr>
        <w:t>Specifikacije za prenosnik za NMP</w:t>
      </w:r>
    </w:p>
    <w:p w14:paraId="5282606D" w14:textId="77777777" w:rsidR="00F972EF" w:rsidRPr="00F972EF" w:rsidRDefault="00F972EF" w:rsidP="00F972EF">
      <w:pPr>
        <w:spacing w:line="259" w:lineRule="auto"/>
        <w:rPr>
          <w:rFonts w:ascii="Calibri" w:eastAsia="Calibri" w:hAnsi="Calibri" w:cs="Times New Roman"/>
          <w:sz w:val="22"/>
          <w:szCs w:val="22"/>
        </w:rPr>
      </w:pPr>
      <w:r w:rsidRPr="00F972EF">
        <w:rPr>
          <w:rFonts w:ascii="Calibri" w:eastAsia="Calibri" w:hAnsi="Calibri" w:cs="Times New Roman"/>
          <w:sz w:val="22"/>
          <w:szCs w:val="22"/>
        </w:rPr>
        <w:t>Vrsta izdelka: Prenosni računalnik z možnostjo 180 stopinjske postavitve zaslona</w:t>
      </w:r>
    </w:p>
    <w:p w14:paraId="28B61151" w14:textId="2B3D04ED" w:rsidR="000941CC" w:rsidRPr="008A3DB5" w:rsidRDefault="00F972EF" w:rsidP="00F972EF">
      <w:pPr>
        <w:spacing w:after="0" w:line="259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 w:rsidRPr="00F972EF">
        <w:rPr>
          <w:rFonts w:ascii="Calibri" w:eastAsia="Calibri" w:hAnsi="Calibri" w:cs="Times New Roman"/>
          <w:sz w:val="22"/>
          <w:szCs w:val="22"/>
        </w:rPr>
        <w:t xml:space="preserve">Procesor: Intel 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Core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 xml:space="preserve"> Ultra 5 (serija 2) z vsaj 12 MB predpomnilnika ali ekvivalent AMD</w:t>
      </w:r>
      <w:r w:rsidRPr="00F972EF">
        <w:rPr>
          <w:rFonts w:ascii="Calibri" w:eastAsia="Calibri" w:hAnsi="Calibri" w:cs="Times New Roman"/>
          <w:sz w:val="22"/>
          <w:szCs w:val="22"/>
        </w:rPr>
        <w:br/>
        <w:t>NPU procesor: z vsaj 12 TOPS</w:t>
      </w:r>
      <w:r w:rsidRPr="00F972EF">
        <w:rPr>
          <w:rFonts w:ascii="Calibri" w:eastAsia="Calibri" w:hAnsi="Calibri" w:cs="Times New Roman"/>
          <w:sz w:val="22"/>
          <w:szCs w:val="22"/>
        </w:rPr>
        <w:br/>
        <w:t>RAM: 16 GB DDR5 (1 x 16 GB)</w:t>
      </w:r>
      <w:r w:rsidRPr="00F972EF">
        <w:rPr>
          <w:rFonts w:ascii="Calibri" w:eastAsia="Calibri" w:hAnsi="Calibri" w:cs="Times New Roman"/>
          <w:sz w:val="22"/>
          <w:szCs w:val="22"/>
        </w:rPr>
        <w:br/>
        <w:t xml:space="preserve">SSD disk: vsaj 512 GB SSD 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NVMe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br/>
        <w:t xml:space="preserve">Zaslon: vsaj 16" 1920 x 1200 WUXGA @ 60 Hz IPS, 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Nesvetleč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br/>
        <w:t>Grafika: Intelova grafika ali ekvivalent</w:t>
      </w:r>
      <w:r w:rsidRPr="00F972EF">
        <w:rPr>
          <w:rFonts w:ascii="Calibri" w:eastAsia="Calibri" w:hAnsi="Calibri" w:cs="Times New Roman"/>
          <w:sz w:val="22"/>
          <w:szCs w:val="22"/>
        </w:rPr>
        <w:br/>
        <w:t>Tipkovnica: Slovenščina</w:t>
      </w:r>
      <w:r w:rsidRPr="00F972EF">
        <w:rPr>
          <w:rFonts w:ascii="Calibri" w:eastAsia="Calibri" w:hAnsi="Calibri" w:cs="Times New Roman"/>
          <w:sz w:val="22"/>
          <w:szCs w:val="22"/>
        </w:rPr>
        <w:br/>
      </w:r>
      <w:r w:rsidRPr="00F972EF">
        <w:rPr>
          <w:rFonts w:ascii="Calibri" w:eastAsia="Calibri" w:hAnsi="Calibri" w:cs="Times New Roman"/>
          <w:sz w:val="22"/>
          <w:szCs w:val="22"/>
        </w:rPr>
        <w:lastRenderedPageBreak/>
        <w:t xml:space="preserve">Operacijski sistem: 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Win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 xml:space="preserve"> 11 Pro slovenščina</w:t>
      </w:r>
      <w:r w:rsidRPr="00F972EF">
        <w:rPr>
          <w:rFonts w:ascii="Calibri" w:eastAsia="Calibri" w:hAnsi="Calibri" w:cs="Times New Roman"/>
          <w:sz w:val="22"/>
          <w:szCs w:val="22"/>
        </w:rPr>
        <w:br/>
        <w:t>Osvetlitev tipkovnice: Da</w:t>
      </w:r>
      <w:r w:rsidRPr="00F972EF">
        <w:rPr>
          <w:rFonts w:ascii="Calibri" w:eastAsia="Calibri" w:hAnsi="Calibri" w:cs="Times New Roman"/>
          <w:sz w:val="22"/>
          <w:szCs w:val="22"/>
        </w:rPr>
        <w:br/>
        <w:t>Numerična tipkovnica: Da</w:t>
      </w:r>
      <w:r w:rsidRPr="00F972EF">
        <w:rPr>
          <w:rFonts w:ascii="Calibri" w:eastAsia="Calibri" w:hAnsi="Calibri" w:cs="Times New Roman"/>
          <w:sz w:val="22"/>
          <w:szCs w:val="22"/>
        </w:rPr>
        <w:br/>
        <w:t>Integrirana spletna kamera: Da</w:t>
      </w:r>
      <w:r w:rsidRPr="00F972EF">
        <w:rPr>
          <w:rFonts w:ascii="Calibri" w:eastAsia="Calibri" w:hAnsi="Calibri" w:cs="Times New Roman"/>
          <w:sz w:val="22"/>
          <w:szCs w:val="22"/>
        </w:rPr>
        <w:br/>
        <w:t>Vhod za mrežo RJ-45</w:t>
      </w:r>
      <w:r w:rsidRPr="00F972EF">
        <w:rPr>
          <w:rFonts w:ascii="Calibri" w:eastAsia="Calibri" w:hAnsi="Calibri" w:cs="Times New Roman"/>
          <w:sz w:val="22"/>
          <w:szCs w:val="22"/>
        </w:rPr>
        <w:br/>
        <w:t>Vhodi: vsaj 2 x USB-A, vsaj 2 x USB-C, HDMI, vhod za slušalke</w:t>
      </w:r>
      <w:r w:rsidRPr="00F972EF">
        <w:rPr>
          <w:rFonts w:ascii="Calibri" w:eastAsia="Calibri" w:hAnsi="Calibri" w:cs="Times New Roman"/>
          <w:sz w:val="22"/>
          <w:szCs w:val="22"/>
        </w:rPr>
        <w:br/>
        <w:t>Napajanje: preko USB-C</w:t>
      </w:r>
      <w:r w:rsidRPr="00F972EF">
        <w:rPr>
          <w:rFonts w:ascii="Calibri" w:eastAsia="Calibri" w:hAnsi="Calibri" w:cs="Times New Roman"/>
          <w:sz w:val="22"/>
          <w:szCs w:val="22"/>
        </w:rPr>
        <w:br/>
        <w:t>WIFI: 802.11a/b/g/n/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ac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>/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ax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 xml:space="preserve"> (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Wi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>-Fi 6E)</w:t>
      </w:r>
      <w:r w:rsidRPr="00F972EF">
        <w:rPr>
          <w:rFonts w:ascii="Calibri" w:eastAsia="Calibri" w:hAnsi="Calibri" w:cs="Times New Roman"/>
          <w:sz w:val="22"/>
          <w:szCs w:val="22"/>
        </w:rPr>
        <w:br/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Bluetooth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>: 5.3</w:t>
      </w:r>
      <w:r w:rsidRPr="00F972EF">
        <w:rPr>
          <w:rFonts w:ascii="Calibri" w:eastAsia="Calibri" w:hAnsi="Calibri" w:cs="Times New Roman"/>
          <w:sz w:val="22"/>
          <w:szCs w:val="22"/>
        </w:rPr>
        <w:br/>
        <w:t>TPM 2.0 Varnostni čip, bralnik prstnih odtisov</w:t>
      </w:r>
      <w:r w:rsidRPr="00F972EF">
        <w:rPr>
          <w:rFonts w:ascii="Calibri" w:eastAsia="Calibri" w:hAnsi="Calibri" w:cs="Times New Roman"/>
          <w:sz w:val="22"/>
          <w:szCs w:val="22"/>
        </w:rPr>
        <w:br/>
        <w:t>Teža: manj kot 2</w:t>
      </w:r>
      <w:r>
        <w:rPr>
          <w:rFonts w:ascii="Calibri" w:eastAsia="Calibri" w:hAnsi="Calibri" w:cs="Times New Roman"/>
          <w:sz w:val="22"/>
          <w:szCs w:val="22"/>
        </w:rPr>
        <w:t xml:space="preserve"> </w:t>
      </w:r>
      <w:r w:rsidRPr="00F972EF">
        <w:rPr>
          <w:rFonts w:ascii="Calibri" w:eastAsia="Calibri" w:hAnsi="Calibri" w:cs="Times New Roman"/>
          <w:sz w:val="22"/>
          <w:szCs w:val="22"/>
        </w:rPr>
        <w:t>kg</w:t>
      </w:r>
      <w:r w:rsidRPr="00F972EF">
        <w:rPr>
          <w:rFonts w:ascii="Calibri" w:eastAsia="Calibri" w:hAnsi="Calibri" w:cs="Times New Roman"/>
          <w:sz w:val="22"/>
          <w:szCs w:val="22"/>
        </w:rPr>
        <w:br/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Okoljski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 xml:space="preserve"> standardi: TCO 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Certified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 xml:space="preserve">, generacija 10, za prenosne računalnike, EPEAT </w:t>
      </w:r>
      <w:proofErr w:type="spellStart"/>
      <w:r w:rsidRPr="00F972EF">
        <w:rPr>
          <w:rFonts w:ascii="Calibri" w:eastAsia="Calibri" w:hAnsi="Calibri" w:cs="Times New Roman"/>
          <w:sz w:val="22"/>
          <w:szCs w:val="22"/>
        </w:rPr>
        <w:t>Gold</w:t>
      </w:r>
      <w:proofErr w:type="spellEnd"/>
      <w:r w:rsidRPr="00F972EF">
        <w:rPr>
          <w:rFonts w:ascii="Calibri" w:eastAsia="Calibri" w:hAnsi="Calibri" w:cs="Times New Roman"/>
          <w:sz w:val="22"/>
          <w:szCs w:val="22"/>
        </w:rPr>
        <w:t xml:space="preserve"> s certifikatom ENERGY STAR</w:t>
      </w:r>
      <w:r w:rsidRPr="00F972EF">
        <w:rPr>
          <w:rFonts w:ascii="Calibri" w:eastAsia="Calibri" w:hAnsi="Calibri" w:cs="Times New Roman"/>
          <w:sz w:val="22"/>
          <w:szCs w:val="22"/>
        </w:rPr>
        <w:br/>
        <w:t>Garancija proizvajalca: Možnost podaljšane garancije - 3 leta</w:t>
      </w:r>
      <w:r w:rsidRPr="007C42F4">
        <w:rPr>
          <w:rFonts w:ascii="Calibri" w:eastAsia="Calibri" w:hAnsi="Calibri" w:cs="Times New Roman"/>
        </w:rPr>
        <w:br/>
      </w:r>
    </w:p>
    <w:p w14:paraId="41F45012" w14:textId="2E6564A4" w:rsidR="00887D6D" w:rsidRPr="008A3DB5" w:rsidRDefault="00887D6D" w:rsidP="00B76422">
      <w:pPr>
        <w:pStyle w:val="Odstavekseznama"/>
        <w:numPr>
          <w:ilvl w:val="0"/>
          <w:numId w:val="2"/>
        </w:numPr>
        <w:spacing w:after="0" w:line="242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A3DB5">
        <w:rPr>
          <w:rFonts w:ascii="Calibri" w:hAnsi="Calibri" w:cs="Calibri"/>
          <w:b/>
          <w:bCs/>
          <w:sz w:val="22"/>
          <w:szCs w:val="22"/>
          <w:u w:val="single"/>
        </w:rPr>
        <w:t>GPS REPETITOR</w:t>
      </w:r>
    </w:p>
    <w:p w14:paraId="36B56158" w14:textId="77777777" w:rsidR="000941CC" w:rsidRPr="008A3DB5" w:rsidRDefault="000941CC" w:rsidP="00B76422">
      <w:pPr>
        <w:spacing w:after="0" w:line="242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1B387BC" w14:textId="08C77A0B" w:rsidR="006C4DCC" w:rsidRPr="008A3DB5" w:rsidRDefault="005F7CA6" w:rsidP="005F7CA6">
      <w:pPr>
        <w:pStyle w:val="Naslov2"/>
        <w:keepNext w:val="0"/>
        <w:keepLines w:val="0"/>
        <w:widowControl w:val="0"/>
        <w:spacing w:before="0" w:after="0" w:line="242" w:lineRule="auto"/>
        <w:rPr>
          <w:rFonts w:ascii="Calibri" w:hAnsi="Calibri" w:cs="Calibri"/>
          <w:sz w:val="22"/>
          <w:szCs w:val="22"/>
        </w:rPr>
      </w:pPr>
      <w:r w:rsidRPr="008A3DB5">
        <w:rPr>
          <w:rFonts w:ascii="Calibri" w:eastAsia="Aptos" w:hAnsi="Calibri" w:cs="Calibri"/>
          <w:b/>
          <w:bCs/>
          <w:color w:val="000000" w:themeColor="text1"/>
          <w:sz w:val="22"/>
          <w:szCs w:val="22"/>
        </w:rPr>
        <w:t>Splošne tehnične zahteve</w:t>
      </w:r>
      <w:r>
        <w:rPr>
          <w:rFonts w:ascii="Calibri" w:eastAsia="Aptos" w:hAnsi="Calibri" w:cs="Calibri"/>
          <w:b/>
          <w:bCs/>
          <w:color w:val="000000" w:themeColor="text1"/>
          <w:sz w:val="22"/>
          <w:szCs w:val="22"/>
        </w:rPr>
        <w:t>:</w:t>
      </w:r>
    </w:p>
    <w:p w14:paraId="2F6AE514" w14:textId="604FD21C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Podpora več GNSS sistemom: GPS L1/L2/L5, GALILEO E1/E5/E6, GLONASS G1/G2/G3, BEIDOU B1/B2/B3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32E3096E" w14:textId="713C721B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Frekvenčni razpon: 1164–1610 MHz (filtrirano)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4AEDA0A5" w14:textId="36F27244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Maksimalna ojačitev: do 45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 z avtomatskim nadzorom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1938B20F" w14:textId="32C759BB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Plug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and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Play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 tehnologija z zaščito pred oscilacijami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2F13B44E" w14:textId="24CA1754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Temperaturni razpon delovanja: –25 °C do +55 °C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21F8D96C" w14:textId="77EDB46C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Stopnja zaščite: najmanj IP51, priporočeno IP67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62B9C9D7" w14:textId="752F9B4D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Napajanje: 12 V DC, največ 300 mA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0C81337F" w14:textId="3E65D3C8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Impedanca: 50 Ω, polarizacija: RHCP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53A14250" w14:textId="637A6E67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284" w:hanging="218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Skladnost z direktivo: ETSI EN 302 645 (GNSS repetitorji)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6C79D339" w14:textId="77777777" w:rsidR="006C4DCC" w:rsidRPr="008A3DB5" w:rsidRDefault="006C4DCC" w:rsidP="005F7CA6">
      <w:pPr>
        <w:widowControl w:val="0"/>
        <w:spacing w:after="0" w:line="242" w:lineRule="auto"/>
        <w:jc w:val="both"/>
        <w:rPr>
          <w:rFonts w:ascii="Calibri" w:hAnsi="Calibri" w:cs="Calibri"/>
          <w:sz w:val="22"/>
          <w:szCs w:val="22"/>
        </w:rPr>
      </w:pPr>
    </w:p>
    <w:p w14:paraId="18A91B95" w14:textId="260B7526" w:rsidR="006C4DCC" w:rsidRPr="008A3DB5" w:rsidRDefault="005F7CA6" w:rsidP="005F7CA6">
      <w:pPr>
        <w:pStyle w:val="Naslov2"/>
        <w:keepNext w:val="0"/>
        <w:keepLines w:val="0"/>
        <w:widowControl w:val="0"/>
        <w:spacing w:before="0" w:after="0" w:line="242" w:lineRule="auto"/>
        <w:jc w:val="both"/>
        <w:rPr>
          <w:rFonts w:ascii="Calibri" w:hAnsi="Calibri" w:cs="Calibri"/>
          <w:sz w:val="22"/>
          <w:szCs w:val="22"/>
        </w:rPr>
      </w:pPr>
      <w:r w:rsidRPr="008A3DB5">
        <w:rPr>
          <w:rFonts w:ascii="Calibri" w:eastAsia="Aptos" w:hAnsi="Calibri" w:cs="Calibri"/>
          <w:b/>
          <w:bCs/>
          <w:color w:val="000000" w:themeColor="text1"/>
          <w:sz w:val="22"/>
          <w:szCs w:val="22"/>
        </w:rPr>
        <w:t>Specifikacije komponent</w:t>
      </w:r>
      <w:r>
        <w:rPr>
          <w:rFonts w:ascii="Calibri" w:eastAsia="Aptos" w:hAnsi="Calibri" w:cs="Calibri"/>
          <w:b/>
          <w:bCs/>
          <w:color w:val="000000" w:themeColor="text1"/>
          <w:sz w:val="22"/>
          <w:szCs w:val="22"/>
        </w:rPr>
        <w:t>:</w:t>
      </w:r>
    </w:p>
    <w:p w14:paraId="2A93EFEF" w14:textId="25FB97C3" w:rsidR="006C4DCC" w:rsidRPr="005F7CA6" w:rsidRDefault="006C4DCC" w:rsidP="005F7CA6">
      <w:pPr>
        <w:pStyle w:val="Naslov3"/>
        <w:keepNext w:val="0"/>
        <w:keepLines w:val="0"/>
        <w:widowControl w:val="0"/>
        <w:numPr>
          <w:ilvl w:val="0"/>
          <w:numId w:val="47"/>
        </w:numPr>
        <w:spacing w:before="0" w:after="0" w:line="242" w:lineRule="auto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5F7CA6">
        <w:rPr>
          <w:rFonts w:ascii="Calibri" w:eastAsia="Aptos" w:hAnsi="Calibri" w:cs="Calibri"/>
          <w:b/>
          <w:bCs/>
          <w:color w:val="auto"/>
          <w:sz w:val="22"/>
          <w:szCs w:val="22"/>
        </w:rPr>
        <w:t>GNSS REPETITOR ENOTA</w:t>
      </w:r>
      <w:r w:rsidR="005F7CA6">
        <w:rPr>
          <w:rFonts w:ascii="Calibri" w:eastAsia="Aptos" w:hAnsi="Calibri" w:cs="Calibri"/>
          <w:b/>
          <w:bCs/>
          <w:color w:val="auto"/>
          <w:sz w:val="22"/>
          <w:szCs w:val="22"/>
        </w:rPr>
        <w:t>:</w:t>
      </w:r>
    </w:p>
    <w:p w14:paraId="08685E46" w14:textId="46D07313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Podprte frekvence: GPS L1 (1,57542 GHz), GALILEO E1 (1,57542 GHz), GLONASS G1 (1,602 GHz), BEIDOU B1 (1,5611 GHz)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26F54A9E" w14:textId="45DB6FDA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Nastavljiva ojačitev: 0–40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, šumna figura &lt; 2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2B3C692A" w14:textId="0E5ED0C5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Konektorji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: SMA – ženski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479B3AF6" w14:textId="667BCF7C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Vgrajena notranja antena: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maks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. +4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dBd</w:t>
      </w:r>
      <w:proofErr w:type="spellEnd"/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2931CCE1" w14:textId="36D3B18C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Pokritost: do 50 m polmera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68DA196" w14:textId="724F181B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Funkcije: avtomatski nadzor ojačitve, zaščita pred oscilacijami, LED indikator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327CED21" w14:textId="5F5CB240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Priložena oprema: napajalnik (110–230 V AC / 12 V DC), zunanja antena (+38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) z objemko, RF kabel dolžine 20 m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DA1EBB8" w14:textId="022F3791" w:rsidR="006C4DCC" w:rsidRPr="005F7CA6" w:rsidRDefault="006C4DCC" w:rsidP="005F7CA6">
      <w:pPr>
        <w:pStyle w:val="Naslov3"/>
        <w:keepNext w:val="0"/>
        <w:keepLines w:val="0"/>
        <w:widowControl w:val="0"/>
        <w:numPr>
          <w:ilvl w:val="0"/>
          <w:numId w:val="47"/>
        </w:numPr>
        <w:spacing w:before="0" w:after="0" w:line="242" w:lineRule="auto"/>
        <w:ind w:left="284" w:hanging="284"/>
        <w:jc w:val="both"/>
        <w:rPr>
          <w:rFonts w:ascii="Calibri" w:eastAsia="Aptos" w:hAnsi="Calibri" w:cs="Calibri"/>
          <w:b/>
          <w:bCs/>
          <w:color w:val="auto"/>
          <w:sz w:val="22"/>
          <w:szCs w:val="22"/>
        </w:rPr>
      </w:pPr>
      <w:r w:rsidRPr="005F7CA6">
        <w:rPr>
          <w:rFonts w:ascii="Calibri" w:eastAsia="Aptos" w:hAnsi="Calibri" w:cs="Calibri"/>
          <w:b/>
          <w:bCs/>
          <w:color w:val="auto"/>
          <w:sz w:val="22"/>
          <w:szCs w:val="22"/>
        </w:rPr>
        <w:t>GNSS OJAČEVALNIK / RAZDELILNIK</w:t>
      </w:r>
      <w:r w:rsidR="005F7CA6">
        <w:rPr>
          <w:rFonts w:ascii="Calibri" w:eastAsia="Aptos" w:hAnsi="Calibri" w:cs="Calibri"/>
          <w:b/>
          <w:bCs/>
          <w:color w:val="auto"/>
          <w:sz w:val="22"/>
          <w:szCs w:val="22"/>
        </w:rPr>
        <w:t>:</w:t>
      </w:r>
    </w:p>
    <w:p w14:paraId="47DCDECA" w14:textId="687361E2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Tip: linijski ojačevalnik in razdelilnik 1:3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F5BC96A" w14:textId="2D7EFB63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Dimenzije: 220 × 148 × 39 mm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F4AE622" w14:textId="7B7EDF1A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Teža: 430 g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76BA5A7" w14:textId="4D41D5FD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Ohišje: vodotesno (IP67), temperaturni razpon –40 °C do +75 °C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7BEE8E2" w14:textId="71BB3A53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Konektorji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: TNC – ženski (1 vhod, 3 izhodi)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1F9119F" w14:textId="36B9862D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Frekvenčni razpon: 1100–1700 MHz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B25F3C6" w14:textId="065D484A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Ojačitev: ojačevalnik +16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, razdelilnik: 1 × +12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 in 2 × +4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A05EC3C" w14:textId="43AAED7D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Šumna figura: &lt; 5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dB</w:t>
      </w:r>
      <w:proofErr w:type="spellEnd"/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5044BCFF" w14:textId="0F65AD81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lastRenderedPageBreak/>
        <w:t>Namen: razširitev sistema na do 3 dodatne repetitor enote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78135E92" w14:textId="4ABDE037" w:rsidR="006C4DCC" w:rsidRPr="005F7CA6" w:rsidRDefault="006C4DCC" w:rsidP="005F7CA6">
      <w:pPr>
        <w:pStyle w:val="Naslov3"/>
        <w:keepNext w:val="0"/>
        <w:keepLines w:val="0"/>
        <w:widowControl w:val="0"/>
        <w:numPr>
          <w:ilvl w:val="0"/>
          <w:numId w:val="47"/>
        </w:numPr>
        <w:spacing w:before="0" w:after="0" w:line="242" w:lineRule="auto"/>
        <w:ind w:left="284" w:hanging="284"/>
        <w:jc w:val="both"/>
        <w:rPr>
          <w:rFonts w:ascii="Calibri" w:eastAsia="Aptos" w:hAnsi="Calibri" w:cs="Calibri"/>
          <w:b/>
          <w:bCs/>
          <w:color w:val="auto"/>
          <w:sz w:val="22"/>
          <w:szCs w:val="22"/>
        </w:rPr>
      </w:pPr>
      <w:r w:rsidRPr="005F7CA6">
        <w:rPr>
          <w:rFonts w:ascii="Calibri" w:eastAsia="Aptos" w:hAnsi="Calibri" w:cs="Calibri"/>
          <w:b/>
          <w:bCs/>
          <w:color w:val="auto"/>
          <w:sz w:val="22"/>
          <w:szCs w:val="22"/>
        </w:rPr>
        <w:t>RF KABEL</w:t>
      </w:r>
      <w:r w:rsidR="005F7CA6">
        <w:rPr>
          <w:rFonts w:ascii="Calibri" w:eastAsia="Aptos" w:hAnsi="Calibri" w:cs="Calibri"/>
          <w:b/>
          <w:bCs/>
          <w:color w:val="auto"/>
          <w:sz w:val="22"/>
          <w:szCs w:val="22"/>
        </w:rPr>
        <w:t>:</w:t>
      </w:r>
    </w:p>
    <w:p w14:paraId="1A200260" w14:textId="714F7A37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Tip: RF195 koaksialni kabel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5907CFC0" w14:textId="111080D3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Dolžina: 40 m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1BB9DF68" w14:textId="412AE768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Konektorji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: TNC – moški / SMA – moški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44BC466A" w14:textId="25FC68EF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Impedanca: 50 Ω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05E61BBD" w14:textId="5F525EBB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Frekvenčni razpon: 1100–1700 MHz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67C2E338" w14:textId="760917D4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Temperaturni razpon: –40 °C do +85 °C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3A93D913" w14:textId="55E40F6F" w:rsidR="006C4DCC" w:rsidRPr="008A3DB5" w:rsidRDefault="006C4DCC" w:rsidP="005F7CA6">
      <w:pPr>
        <w:pStyle w:val="Odstavekseznama"/>
        <w:widowControl w:val="0"/>
        <w:numPr>
          <w:ilvl w:val="0"/>
          <w:numId w:val="36"/>
        </w:numPr>
        <w:spacing w:after="0" w:line="242" w:lineRule="auto"/>
        <w:ind w:left="567" w:hanging="283"/>
        <w:jc w:val="both"/>
        <w:rPr>
          <w:rFonts w:ascii="Calibri" w:eastAsia="Aptos" w:hAnsi="Calibri" w:cs="Calibri"/>
          <w:color w:val="000000" w:themeColor="text1"/>
          <w:sz w:val="22"/>
          <w:szCs w:val="22"/>
        </w:rPr>
      </w:pPr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Zaščita: UV odporen, </w:t>
      </w:r>
      <w:proofErr w:type="spellStart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>konektorji</w:t>
      </w:r>
      <w:proofErr w:type="spellEnd"/>
      <w:r w:rsidRPr="008A3DB5">
        <w:rPr>
          <w:rFonts w:ascii="Calibri" w:eastAsia="Aptos" w:hAnsi="Calibri" w:cs="Calibri"/>
          <w:color w:val="000000" w:themeColor="text1"/>
          <w:sz w:val="22"/>
          <w:szCs w:val="22"/>
        </w:rPr>
        <w:t xml:space="preserve"> IP67, primeren za zunanjo montažo</w:t>
      </w:r>
      <w:r w:rsidR="005F7CA6">
        <w:rPr>
          <w:rFonts w:ascii="Calibri" w:eastAsia="Aptos" w:hAnsi="Calibri" w:cs="Calibri"/>
          <w:color w:val="000000" w:themeColor="text1"/>
          <w:sz w:val="22"/>
          <w:szCs w:val="22"/>
        </w:rPr>
        <w:t>.</w:t>
      </w:r>
    </w:p>
    <w:p w14:paraId="41808EE9" w14:textId="77777777" w:rsidR="000941CC" w:rsidRPr="008A3DB5" w:rsidRDefault="000941CC" w:rsidP="005F7CA6">
      <w:pPr>
        <w:pStyle w:val="Odstavekseznama"/>
        <w:widowControl w:val="0"/>
        <w:spacing w:after="0" w:line="242" w:lineRule="auto"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sectPr w:rsidR="000941CC" w:rsidRPr="008A3DB5" w:rsidSect="007C761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5574" w14:textId="77777777" w:rsidR="003F1834" w:rsidRDefault="003F1834" w:rsidP="00954833">
      <w:pPr>
        <w:spacing w:after="0" w:line="240" w:lineRule="auto"/>
      </w:pPr>
      <w:r>
        <w:separator/>
      </w:r>
    </w:p>
  </w:endnote>
  <w:endnote w:type="continuationSeparator" w:id="0">
    <w:p w14:paraId="41B7A20B" w14:textId="77777777" w:rsidR="003F1834" w:rsidRDefault="003F1834" w:rsidP="0095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1469236442"/>
      <w:docPartObj>
        <w:docPartGallery w:val="Page Numbers (Bottom of Page)"/>
        <w:docPartUnique/>
      </w:docPartObj>
    </w:sdtPr>
    <w:sdtContent>
      <w:p w14:paraId="38D2AF1A" w14:textId="1E62A46B" w:rsidR="00954833" w:rsidRPr="00954833" w:rsidRDefault="00954833" w:rsidP="00954833">
        <w:pPr>
          <w:pStyle w:val="Noga"/>
          <w:jc w:val="right"/>
          <w:rPr>
            <w:rFonts w:ascii="Calibri" w:hAnsi="Calibri" w:cs="Calibri"/>
            <w:sz w:val="20"/>
            <w:szCs w:val="20"/>
          </w:rPr>
        </w:pPr>
        <w:r w:rsidRPr="00954833">
          <w:rPr>
            <w:rFonts w:ascii="Calibri" w:hAnsi="Calibri" w:cs="Calibri"/>
            <w:sz w:val="20"/>
            <w:szCs w:val="20"/>
          </w:rPr>
          <w:fldChar w:fldCharType="begin"/>
        </w:r>
        <w:r w:rsidRPr="00954833">
          <w:rPr>
            <w:rFonts w:ascii="Calibri" w:hAnsi="Calibri" w:cs="Calibri"/>
            <w:sz w:val="20"/>
            <w:szCs w:val="20"/>
          </w:rPr>
          <w:instrText>PAGE   \* MERGEFORMAT</w:instrText>
        </w:r>
        <w:r w:rsidRPr="00954833">
          <w:rPr>
            <w:rFonts w:ascii="Calibri" w:hAnsi="Calibri" w:cs="Calibri"/>
            <w:sz w:val="20"/>
            <w:szCs w:val="20"/>
          </w:rPr>
          <w:fldChar w:fldCharType="separate"/>
        </w:r>
        <w:r w:rsidRPr="00954833">
          <w:rPr>
            <w:rFonts w:ascii="Calibri" w:hAnsi="Calibri" w:cs="Calibri"/>
            <w:sz w:val="20"/>
            <w:szCs w:val="20"/>
          </w:rPr>
          <w:t>2</w:t>
        </w:r>
        <w:r w:rsidRPr="00954833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983B" w14:textId="77777777" w:rsidR="003F1834" w:rsidRDefault="003F1834" w:rsidP="00954833">
      <w:pPr>
        <w:spacing w:after="0" w:line="240" w:lineRule="auto"/>
      </w:pPr>
      <w:r>
        <w:separator/>
      </w:r>
    </w:p>
  </w:footnote>
  <w:footnote w:type="continuationSeparator" w:id="0">
    <w:p w14:paraId="194F759A" w14:textId="77777777" w:rsidR="003F1834" w:rsidRDefault="003F1834" w:rsidP="0095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2AC27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85FF6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B7F30D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FE8D8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F8ED80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2CADB7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E0CC44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45303C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671E97B"/>
    <w:multiLevelType w:val="hybridMultilevel"/>
    <w:tmpl w:val="124A1F9A"/>
    <w:lvl w:ilvl="0" w:tplc="928EE2E4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2134157"/>
    <w:multiLevelType w:val="hybridMultilevel"/>
    <w:tmpl w:val="C2B4FB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36E05"/>
    <w:multiLevelType w:val="hybridMultilevel"/>
    <w:tmpl w:val="EDB8335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82C15"/>
    <w:multiLevelType w:val="hybridMultilevel"/>
    <w:tmpl w:val="09C40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F7EDF"/>
    <w:multiLevelType w:val="multilevel"/>
    <w:tmpl w:val="E918F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8C6146"/>
    <w:multiLevelType w:val="multilevel"/>
    <w:tmpl w:val="2FD21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ED17F4"/>
    <w:multiLevelType w:val="hybridMultilevel"/>
    <w:tmpl w:val="9D78B220"/>
    <w:lvl w:ilvl="0" w:tplc="D7C8A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6FD2F3"/>
    <w:multiLevelType w:val="hybridMultilevel"/>
    <w:tmpl w:val="6868E37C"/>
    <w:lvl w:ilvl="0" w:tplc="C1F66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CED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780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7637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A5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DA7E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20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888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40A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D97E09"/>
    <w:multiLevelType w:val="hybridMultilevel"/>
    <w:tmpl w:val="930A926A"/>
    <w:lvl w:ilvl="0" w:tplc="96723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AEB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D8B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9C73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3C6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25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88E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439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BA1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FB1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758791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94A6240"/>
    <w:multiLevelType w:val="hybridMultilevel"/>
    <w:tmpl w:val="04CEB2A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A339CA"/>
    <w:multiLevelType w:val="hybridMultilevel"/>
    <w:tmpl w:val="6602B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B5AAB"/>
    <w:multiLevelType w:val="hybridMultilevel"/>
    <w:tmpl w:val="4B3CA8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B733DD"/>
    <w:multiLevelType w:val="hybridMultilevel"/>
    <w:tmpl w:val="E444A69A"/>
    <w:lvl w:ilvl="0" w:tplc="928E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74008C"/>
    <w:multiLevelType w:val="hybridMultilevel"/>
    <w:tmpl w:val="C3727AA0"/>
    <w:lvl w:ilvl="0" w:tplc="765AB9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2F6005"/>
    <w:multiLevelType w:val="hybridMultilevel"/>
    <w:tmpl w:val="E88E50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D6A58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C7C4C85"/>
    <w:multiLevelType w:val="hybridMultilevel"/>
    <w:tmpl w:val="EDB8335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9D4AC0"/>
    <w:multiLevelType w:val="hybridMultilevel"/>
    <w:tmpl w:val="14EE440C"/>
    <w:lvl w:ilvl="0" w:tplc="34AAC20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0D16A2"/>
    <w:multiLevelType w:val="multilevel"/>
    <w:tmpl w:val="FF9EF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259CDC"/>
    <w:multiLevelType w:val="hybridMultilevel"/>
    <w:tmpl w:val="C5501C34"/>
    <w:lvl w:ilvl="0" w:tplc="5E3EE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E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109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E20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44A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62B2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FAB3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E1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12F3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943B0"/>
    <w:multiLevelType w:val="hybridMultilevel"/>
    <w:tmpl w:val="FAE6F5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4A7F3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49BC63D7"/>
    <w:multiLevelType w:val="hybridMultilevel"/>
    <w:tmpl w:val="BBFE8DE0"/>
    <w:lvl w:ilvl="0" w:tplc="928EE2E4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A3C2971"/>
    <w:multiLevelType w:val="multilevel"/>
    <w:tmpl w:val="3FDC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39DF9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4E6541B6"/>
    <w:multiLevelType w:val="multilevel"/>
    <w:tmpl w:val="332A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A720F9"/>
    <w:multiLevelType w:val="hybridMultilevel"/>
    <w:tmpl w:val="65341A50"/>
    <w:lvl w:ilvl="0" w:tplc="928E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DD2933"/>
    <w:multiLevelType w:val="multilevel"/>
    <w:tmpl w:val="9D7C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3490B3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36F1510"/>
    <w:multiLevelType w:val="multilevel"/>
    <w:tmpl w:val="7A4A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74C517"/>
    <w:multiLevelType w:val="hybridMultilevel"/>
    <w:tmpl w:val="5A307F30"/>
    <w:lvl w:ilvl="0" w:tplc="F88E19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0A9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0E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BAA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AE1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962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44C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EEE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80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0330C2"/>
    <w:multiLevelType w:val="hybridMultilevel"/>
    <w:tmpl w:val="A03A6E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656FD9"/>
    <w:multiLevelType w:val="hybridMultilevel"/>
    <w:tmpl w:val="ECF067C8"/>
    <w:lvl w:ilvl="0" w:tplc="928EE2E4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A5A4053"/>
    <w:multiLevelType w:val="hybridMultilevel"/>
    <w:tmpl w:val="FA8C5D82"/>
    <w:lvl w:ilvl="0" w:tplc="928E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9DEC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B82914"/>
    <w:multiLevelType w:val="hybridMultilevel"/>
    <w:tmpl w:val="8E560E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703509"/>
    <w:multiLevelType w:val="hybridMultilevel"/>
    <w:tmpl w:val="8CFC3A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82071">
    <w:abstractNumId w:val="27"/>
  </w:num>
  <w:num w:numId="2" w16cid:durableId="91560621">
    <w:abstractNumId w:val="19"/>
  </w:num>
  <w:num w:numId="3" w16cid:durableId="1257708119">
    <w:abstractNumId w:val="31"/>
  </w:num>
  <w:num w:numId="4" w16cid:durableId="1631473680">
    <w:abstractNumId w:val="2"/>
  </w:num>
  <w:num w:numId="5" w16cid:durableId="743188294">
    <w:abstractNumId w:val="8"/>
  </w:num>
  <w:num w:numId="6" w16cid:durableId="1496065665">
    <w:abstractNumId w:val="4"/>
  </w:num>
  <w:num w:numId="7" w16cid:durableId="1788427774">
    <w:abstractNumId w:val="7"/>
  </w:num>
  <w:num w:numId="8" w16cid:durableId="2053839787">
    <w:abstractNumId w:val="1"/>
  </w:num>
  <w:num w:numId="9" w16cid:durableId="932739856">
    <w:abstractNumId w:val="5"/>
  </w:num>
  <w:num w:numId="10" w16cid:durableId="1084372607">
    <w:abstractNumId w:val="38"/>
  </w:num>
  <w:num w:numId="11" w16cid:durableId="1586306926">
    <w:abstractNumId w:val="3"/>
  </w:num>
  <w:num w:numId="12" w16cid:durableId="2108305580">
    <w:abstractNumId w:val="6"/>
  </w:num>
  <w:num w:numId="13" w16cid:durableId="50735501">
    <w:abstractNumId w:val="18"/>
  </w:num>
  <w:num w:numId="14" w16cid:durableId="1168866698">
    <w:abstractNumId w:val="44"/>
  </w:num>
  <w:num w:numId="15" w16cid:durableId="575020947">
    <w:abstractNumId w:val="46"/>
  </w:num>
  <w:num w:numId="16" w16cid:durableId="1676299893">
    <w:abstractNumId w:val="20"/>
  </w:num>
  <w:num w:numId="17" w16cid:durableId="1914732135">
    <w:abstractNumId w:val="9"/>
  </w:num>
  <w:num w:numId="18" w16cid:durableId="1078140341">
    <w:abstractNumId w:val="24"/>
  </w:num>
  <w:num w:numId="19" w16cid:durableId="1727024937">
    <w:abstractNumId w:val="30"/>
  </w:num>
  <w:num w:numId="20" w16cid:durableId="263730175">
    <w:abstractNumId w:val="21"/>
  </w:num>
  <w:num w:numId="21" w16cid:durableId="1068840317">
    <w:abstractNumId w:val="41"/>
  </w:num>
  <w:num w:numId="22" w16cid:durableId="1908103737">
    <w:abstractNumId w:val="0"/>
  </w:num>
  <w:num w:numId="23" w16cid:durableId="100150933">
    <w:abstractNumId w:val="17"/>
  </w:num>
  <w:num w:numId="24" w16cid:durableId="938296090">
    <w:abstractNumId w:val="25"/>
  </w:num>
  <w:num w:numId="25" w16cid:durableId="2091345544">
    <w:abstractNumId w:val="34"/>
  </w:num>
  <w:num w:numId="26" w16cid:durableId="1078090681">
    <w:abstractNumId w:val="33"/>
  </w:num>
  <w:num w:numId="27" w16cid:durableId="1722052073">
    <w:abstractNumId w:val="13"/>
  </w:num>
  <w:num w:numId="28" w16cid:durableId="287780148">
    <w:abstractNumId w:val="12"/>
  </w:num>
  <w:num w:numId="29" w16cid:durableId="1222715815">
    <w:abstractNumId w:val="39"/>
  </w:num>
  <w:num w:numId="30" w16cid:durableId="2060519183">
    <w:abstractNumId w:val="37"/>
  </w:num>
  <w:num w:numId="31" w16cid:durableId="844249634">
    <w:abstractNumId w:val="35"/>
  </w:num>
  <w:num w:numId="32" w16cid:durableId="263000577">
    <w:abstractNumId w:val="28"/>
  </w:num>
  <w:num w:numId="33" w16cid:durableId="1033312830">
    <w:abstractNumId w:val="40"/>
  </w:num>
  <w:num w:numId="34" w16cid:durableId="301621253">
    <w:abstractNumId w:val="15"/>
  </w:num>
  <w:num w:numId="35" w16cid:durableId="921791989">
    <w:abstractNumId w:val="29"/>
  </w:num>
  <w:num w:numId="36" w16cid:durableId="840126668">
    <w:abstractNumId w:val="16"/>
  </w:num>
  <w:num w:numId="37" w16cid:durableId="1994986485">
    <w:abstractNumId w:val="32"/>
  </w:num>
  <w:num w:numId="38" w16cid:durableId="507982653">
    <w:abstractNumId w:val="42"/>
  </w:num>
  <w:num w:numId="39" w16cid:durableId="715272444">
    <w:abstractNumId w:val="43"/>
  </w:num>
  <w:num w:numId="40" w16cid:durableId="1424180293">
    <w:abstractNumId w:val="36"/>
  </w:num>
  <w:num w:numId="41" w16cid:durableId="1318613810">
    <w:abstractNumId w:val="22"/>
  </w:num>
  <w:num w:numId="42" w16cid:durableId="1557743870">
    <w:abstractNumId w:val="11"/>
  </w:num>
  <w:num w:numId="43" w16cid:durableId="1426338735">
    <w:abstractNumId w:val="10"/>
  </w:num>
  <w:num w:numId="44" w16cid:durableId="825322502">
    <w:abstractNumId w:val="14"/>
  </w:num>
  <w:num w:numId="45" w16cid:durableId="608050355">
    <w:abstractNumId w:val="23"/>
  </w:num>
  <w:num w:numId="46" w16cid:durableId="372774421">
    <w:abstractNumId w:val="45"/>
  </w:num>
  <w:num w:numId="47" w16cid:durableId="10151091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AD"/>
    <w:rsid w:val="000838E2"/>
    <w:rsid w:val="000941CC"/>
    <w:rsid w:val="000A44D3"/>
    <w:rsid w:val="000B61DA"/>
    <w:rsid w:val="000D547B"/>
    <w:rsid w:val="00145C27"/>
    <w:rsid w:val="001953FB"/>
    <w:rsid w:val="001D0783"/>
    <w:rsid w:val="00211892"/>
    <w:rsid w:val="00277CAD"/>
    <w:rsid w:val="00301619"/>
    <w:rsid w:val="00323FEC"/>
    <w:rsid w:val="00387012"/>
    <w:rsid w:val="0039655D"/>
    <w:rsid w:val="003F1834"/>
    <w:rsid w:val="0041028F"/>
    <w:rsid w:val="0043353E"/>
    <w:rsid w:val="004B68AD"/>
    <w:rsid w:val="004D1566"/>
    <w:rsid w:val="004F6CCC"/>
    <w:rsid w:val="00516D15"/>
    <w:rsid w:val="00541FCF"/>
    <w:rsid w:val="00576EE5"/>
    <w:rsid w:val="005F7CA6"/>
    <w:rsid w:val="006B40B5"/>
    <w:rsid w:val="006C4DCC"/>
    <w:rsid w:val="0079672B"/>
    <w:rsid w:val="007B3F3A"/>
    <w:rsid w:val="007C7610"/>
    <w:rsid w:val="00834274"/>
    <w:rsid w:val="008831E2"/>
    <w:rsid w:val="00887D6D"/>
    <w:rsid w:val="008A3DB5"/>
    <w:rsid w:val="00954833"/>
    <w:rsid w:val="00960EC8"/>
    <w:rsid w:val="00A953A5"/>
    <w:rsid w:val="00AA7AE6"/>
    <w:rsid w:val="00B63E6C"/>
    <w:rsid w:val="00B76422"/>
    <w:rsid w:val="00C473DE"/>
    <w:rsid w:val="00C47D94"/>
    <w:rsid w:val="00D3335E"/>
    <w:rsid w:val="00E547FB"/>
    <w:rsid w:val="00F57B2F"/>
    <w:rsid w:val="00F737AF"/>
    <w:rsid w:val="00F9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FBCDDC"/>
  <w15:chartTrackingRefBased/>
  <w15:docId w15:val="{4DF0505B-369D-4B8D-A0F7-0FCDA98D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B6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B6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B6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B6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B6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B6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B6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B6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B6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B6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B6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B6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B68A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B68A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B68A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B68A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B68A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B68A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B6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B6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B6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B6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B6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B68A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B68A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B68A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B6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B68A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B68A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473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Glava">
    <w:name w:val="header"/>
    <w:basedOn w:val="Navaden"/>
    <w:link w:val="GlavaZnak"/>
    <w:uiPriority w:val="99"/>
    <w:unhideWhenUsed/>
    <w:rsid w:val="00954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54833"/>
  </w:style>
  <w:style w:type="paragraph" w:styleId="Noga">
    <w:name w:val="footer"/>
    <w:basedOn w:val="Navaden"/>
    <w:link w:val="NogaZnak"/>
    <w:uiPriority w:val="99"/>
    <w:unhideWhenUsed/>
    <w:rsid w:val="00954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54833"/>
  </w:style>
  <w:style w:type="character" w:styleId="Pripombasklic">
    <w:name w:val="annotation reference"/>
    <w:basedOn w:val="Privzetapisavaodstavka"/>
    <w:uiPriority w:val="99"/>
    <w:semiHidden/>
    <w:unhideWhenUsed/>
    <w:rsid w:val="00F972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2E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2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527363-445F-4226-AEF4-031EF876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5224</Words>
  <Characters>29779</Characters>
  <Application>Microsoft Office Word</Application>
  <DocSecurity>0</DocSecurity>
  <Lines>248</Lines>
  <Paragraphs>69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Avtor</dc:creator>
  <cp:keywords/>
  <dc:description/>
  <cp:lastModifiedBy>Avtor</cp:lastModifiedBy>
  <cp:revision>3</cp:revision>
  <dcterms:created xsi:type="dcterms:W3CDTF">2025-10-27T17:27:00Z</dcterms:created>
  <dcterms:modified xsi:type="dcterms:W3CDTF">2025-10-27T17:36:00Z</dcterms:modified>
</cp:coreProperties>
</file>